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9" w:type="dxa"/>
        <w:shd w:val="clear" w:color="auto" w:fill="FFFFFF"/>
        <w:tblCellMar>
          <w:left w:w="0" w:type="dxa"/>
          <w:right w:w="0" w:type="dxa"/>
        </w:tblCellMar>
        <w:tblLook w:val="04A0" w:firstRow="1" w:lastRow="0" w:firstColumn="1" w:lastColumn="0" w:noHBand="0" w:noVBand="1"/>
      </w:tblPr>
      <w:tblGrid>
        <w:gridCol w:w="3974"/>
        <w:gridCol w:w="5765"/>
      </w:tblGrid>
      <w:tr w:rsidR="00F2547D" w:rsidRPr="00F2547D" w:rsidTr="00FC4F29">
        <w:trPr>
          <w:trHeight w:val="1332"/>
        </w:trPr>
        <w:tc>
          <w:tcPr>
            <w:tcW w:w="3974" w:type="dxa"/>
            <w:shd w:val="clear" w:color="auto" w:fill="FFFFFF"/>
            <w:vAlign w:val="bottom"/>
            <w:hideMark/>
          </w:tcPr>
          <w:p w:rsidR="00BD26AA" w:rsidRPr="00F2547D" w:rsidRDefault="00BD26AA" w:rsidP="00DB08F6">
            <w:pPr>
              <w:jc w:val="center"/>
              <w:textAlignment w:val="baseline"/>
              <w:rPr>
                <w:rFonts w:eastAsia="Times New Roman" w:cs="Times New Roman"/>
                <w:sz w:val="19"/>
                <w:szCs w:val="19"/>
              </w:rPr>
            </w:pPr>
            <w:r w:rsidRPr="00F2547D">
              <w:rPr>
                <w:rFonts w:eastAsia="Times New Roman" w:cs="Times New Roman"/>
                <w:sz w:val="26"/>
                <w:szCs w:val="26"/>
                <w:bdr w:val="none" w:sz="0" w:space="0" w:color="auto" w:frame="1"/>
              </w:rPr>
              <w:t>PHÒNG GD&amp;ĐT VĨNH THUẬN</w:t>
            </w:r>
          </w:p>
          <w:p w:rsidR="006D1478" w:rsidRDefault="006D1478" w:rsidP="00DB08F6">
            <w:pPr>
              <w:jc w:val="center"/>
              <w:textAlignment w:val="baseline"/>
              <w:rPr>
                <w:rFonts w:eastAsia="Times New Roman" w:cs="Times New Roman"/>
                <w:b/>
                <w:sz w:val="26"/>
                <w:szCs w:val="26"/>
                <w:bdr w:val="none" w:sz="0" w:space="0" w:color="auto" w:frame="1"/>
                <w:lang w:val="vi-VN"/>
              </w:rPr>
            </w:pPr>
            <w:r>
              <w:rPr>
                <w:rFonts w:eastAsia="Times New Roman" w:cs="Times New Roman"/>
                <w:b/>
                <w:sz w:val="26"/>
                <w:szCs w:val="26"/>
                <w:bdr w:val="none" w:sz="0" w:space="0" w:color="auto" w:frame="1"/>
              </w:rPr>
              <w:t>TRƯỜNG THCS VĨN</w:t>
            </w:r>
            <w:r>
              <w:rPr>
                <w:rFonts w:eastAsia="Times New Roman" w:cs="Times New Roman"/>
                <w:b/>
                <w:sz w:val="26"/>
                <w:szCs w:val="26"/>
                <w:bdr w:val="none" w:sz="0" w:space="0" w:color="auto" w:frame="1"/>
                <w:lang w:val="vi-VN"/>
              </w:rPr>
              <w:t xml:space="preserve">H </w:t>
            </w:r>
          </w:p>
          <w:p w:rsidR="00BD26AA" w:rsidRPr="006D1478" w:rsidRDefault="006D1478" w:rsidP="00DB08F6">
            <w:pPr>
              <w:jc w:val="center"/>
              <w:textAlignment w:val="baseline"/>
              <w:rPr>
                <w:rFonts w:eastAsia="Times New Roman" w:cs="Times New Roman"/>
                <w:b/>
                <w:sz w:val="19"/>
                <w:szCs w:val="19"/>
                <w:lang w:val="vi-VN"/>
              </w:rPr>
            </w:pPr>
            <w:r>
              <w:rPr>
                <w:rFonts w:eastAsia="Times New Roman" w:cs="Times New Roman"/>
                <w:b/>
                <w:sz w:val="26"/>
                <w:szCs w:val="26"/>
                <w:bdr w:val="none" w:sz="0" w:space="0" w:color="auto" w:frame="1"/>
                <w:lang w:val="vi-VN"/>
              </w:rPr>
              <w:t>BÌNH NAM 1</w:t>
            </w:r>
          </w:p>
          <w:p w:rsidR="00BD26AA" w:rsidRPr="00F2547D" w:rsidRDefault="009E5F78" w:rsidP="00DB08F6">
            <w:pPr>
              <w:jc w:val="center"/>
              <w:textAlignment w:val="baseline"/>
              <w:rPr>
                <w:rFonts w:eastAsia="Times New Roman" w:cs="Times New Roman"/>
                <w:sz w:val="19"/>
                <w:szCs w:val="19"/>
              </w:rPr>
            </w:pPr>
            <w:r w:rsidRPr="00F2547D">
              <w:rPr>
                <w:rFonts w:eastAsia="Times New Roman" w:cs="Times New Roman"/>
                <w:noProof/>
                <w:sz w:val="19"/>
                <w:szCs w:val="19"/>
              </w:rPr>
              <mc:AlternateContent>
                <mc:Choice Requires="wps">
                  <w:drawing>
                    <wp:anchor distT="0" distB="0" distL="114300" distR="114300" simplePos="0" relativeHeight="251662336" behindDoc="0" locked="0" layoutInCell="1" allowOverlap="1" wp14:anchorId="2695DCFB" wp14:editId="5E4B58E8">
                      <wp:simplePos x="0" y="0"/>
                      <wp:positionH relativeFrom="column">
                        <wp:posOffset>852170</wp:posOffset>
                      </wp:positionH>
                      <wp:positionV relativeFrom="paragraph">
                        <wp:posOffset>26035</wp:posOffset>
                      </wp:positionV>
                      <wp:extent cx="809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2.05pt" to="130.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kVtQEAALYDAAAOAAAAZHJzL2Uyb0RvYy54bWysU8GO0zAQvSPxD5bvNGlXrJa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" strokecolor="black [3040]"/>
                  </w:pict>
                </mc:Fallback>
              </mc:AlternateContent>
            </w:r>
            <w:r w:rsidR="00BD26AA" w:rsidRPr="00F2547D">
              <w:rPr>
                <w:rFonts w:eastAsia="Times New Roman" w:cs="Times New Roman"/>
                <w:sz w:val="19"/>
                <w:szCs w:val="19"/>
              </w:rPr>
              <w:t> </w:t>
            </w:r>
          </w:p>
          <w:p w:rsidR="00BD26AA" w:rsidRPr="00F2547D" w:rsidRDefault="00BD26AA" w:rsidP="00DB08F6">
            <w:pPr>
              <w:jc w:val="center"/>
              <w:textAlignment w:val="baseline"/>
              <w:rPr>
                <w:rFonts w:eastAsia="Times New Roman" w:cs="Times New Roman"/>
                <w:sz w:val="19"/>
                <w:szCs w:val="19"/>
              </w:rPr>
            </w:pPr>
            <w:r w:rsidRPr="00F2547D">
              <w:rPr>
                <w:rFonts w:eastAsia="Times New Roman" w:cs="Times New Roman"/>
                <w:sz w:val="26"/>
                <w:szCs w:val="28"/>
                <w:bdr w:val="none" w:sz="0" w:space="0" w:color="auto" w:frame="1"/>
              </w:rPr>
              <w:t>Số:</w:t>
            </w:r>
            <w:r w:rsidR="00A517B9">
              <w:rPr>
                <w:rFonts w:eastAsia="Times New Roman" w:cs="Times New Roman"/>
                <w:sz w:val="26"/>
                <w:szCs w:val="28"/>
                <w:bdr w:val="none" w:sz="0" w:space="0" w:color="auto" w:frame="1"/>
              </w:rPr>
              <w:t xml:space="preserve"> </w:t>
            </w:r>
            <w:r w:rsidR="00FC4F29">
              <w:rPr>
                <w:rFonts w:eastAsia="Times New Roman" w:cs="Times New Roman"/>
                <w:sz w:val="26"/>
                <w:szCs w:val="28"/>
                <w:bdr w:val="none" w:sz="0" w:space="0" w:color="auto" w:frame="1"/>
              </w:rPr>
              <w:t>26</w:t>
            </w:r>
            <w:r w:rsidR="00D1718C">
              <w:rPr>
                <w:rFonts w:eastAsia="Times New Roman" w:cs="Times New Roman"/>
                <w:sz w:val="26"/>
                <w:szCs w:val="28"/>
                <w:bdr w:val="none" w:sz="0" w:space="0" w:color="auto" w:frame="1"/>
                <w:lang w:val="vi-VN"/>
              </w:rPr>
              <w:t>/</w:t>
            </w:r>
            <w:r w:rsidRPr="00F2547D">
              <w:rPr>
                <w:rFonts w:eastAsia="Times New Roman" w:cs="Times New Roman"/>
                <w:sz w:val="26"/>
                <w:szCs w:val="28"/>
                <w:bdr w:val="none" w:sz="0" w:space="0" w:color="auto" w:frame="1"/>
              </w:rPr>
              <w:t>QĐ-THCS</w:t>
            </w:r>
          </w:p>
        </w:tc>
        <w:tc>
          <w:tcPr>
            <w:tcW w:w="5765" w:type="dxa"/>
            <w:shd w:val="clear" w:color="auto" w:fill="FFFFFF"/>
            <w:hideMark/>
          </w:tcPr>
          <w:p w:rsidR="00BD26AA" w:rsidRPr="00F2547D" w:rsidRDefault="00BD26AA" w:rsidP="00DB08F6">
            <w:pPr>
              <w:jc w:val="center"/>
              <w:textAlignment w:val="baseline"/>
              <w:rPr>
                <w:rFonts w:eastAsia="Times New Roman" w:cs="Times New Roman"/>
                <w:b/>
                <w:sz w:val="17"/>
                <w:szCs w:val="19"/>
              </w:rPr>
            </w:pPr>
            <w:r w:rsidRPr="00F2547D">
              <w:rPr>
                <w:rFonts w:eastAsia="Times New Roman" w:cs="Times New Roman"/>
                <w:b/>
                <w:sz w:val="26"/>
                <w:szCs w:val="28"/>
                <w:bdr w:val="none" w:sz="0" w:space="0" w:color="auto" w:frame="1"/>
              </w:rPr>
              <w:t>CỘNG HÒA XÃ HỘI CHỦ NGHĨA VIỆT NAM</w:t>
            </w:r>
          </w:p>
          <w:p w:rsidR="00BD26AA" w:rsidRPr="00F2547D" w:rsidRDefault="00BD26AA" w:rsidP="00DB08F6">
            <w:pPr>
              <w:jc w:val="center"/>
              <w:textAlignment w:val="baseline"/>
              <w:rPr>
                <w:rFonts w:eastAsia="Times New Roman" w:cs="Times New Roman"/>
                <w:b/>
                <w:sz w:val="19"/>
                <w:szCs w:val="19"/>
              </w:rPr>
            </w:pPr>
            <w:r w:rsidRPr="00F2547D">
              <w:rPr>
                <w:rFonts w:eastAsia="Times New Roman" w:cs="Times New Roman"/>
                <w:b/>
                <w:sz w:val="28"/>
                <w:szCs w:val="28"/>
                <w:bdr w:val="none" w:sz="0" w:space="0" w:color="auto" w:frame="1"/>
              </w:rPr>
              <w:t>Độc lập - Tự do - Hạnh phúc</w:t>
            </w:r>
          </w:p>
          <w:p w:rsidR="00BD26AA" w:rsidRPr="00F2547D" w:rsidRDefault="00BD26AA" w:rsidP="00DB08F6">
            <w:pPr>
              <w:jc w:val="center"/>
              <w:textAlignment w:val="baseline"/>
              <w:rPr>
                <w:rFonts w:eastAsia="Times New Roman" w:cs="Times New Roman"/>
                <w:sz w:val="19"/>
                <w:szCs w:val="19"/>
              </w:rPr>
            </w:pPr>
            <w:r w:rsidRPr="00F2547D">
              <w:rPr>
                <w:rFonts w:eastAsia="Times New Roman" w:cs="Times New Roman"/>
                <w:noProof/>
                <w:sz w:val="19"/>
                <w:szCs w:val="19"/>
              </w:rPr>
              <mc:AlternateContent>
                <mc:Choice Requires="wps">
                  <w:drawing>
                    <wp:anchor distT="0" distB="0" distL="114300" distR="114300" simplePos="0" relativeHeight="251659264" behindDoc="0" locked="0" layoutInCell="1" allowOverlap="1" wp14:anchorId="1FBED0A7" wp14:editId="7657547B">
                      <wp:simplePos x="0" y="0"/>
                      <wp:positionH relativeFrom="column">
                        <wp:posOffset>692149</wp:posOffset>
                      </wp:positionH>
                      <wp:positionV relativeFrom="paragraph">
                        <wp:posOffset>31750</wp:posOffset>
                      </wp:positionV>
                      <wp:extent cx="2276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2.5pt" to="23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" strokecolor="black [3040]"/>
                  </w:pict>
                </mc:Fallback>
              </mc:AlternateContent>
            </w:r>
          </w:p>
          <w:p w:rsidR="00FC4F29" w:rsidRDefault="00FC4F29" w:rsidP="00DB08F6">
            <w:pPr>
              <w:jc w:val="center"/>
              <w:textAlignment w:val="baseline"/>
              <w:rPr>
                <w:rFonts w:eastAsia="Times New Roman" w:cs="Times New Roman"/>
                <w:i/>
                <w:iCs/>
                <w:sz w:val="28"/>
                <w:szCs w:val="28"/>
                <w:bdr w:val="none" w:sz="0" w:space="0" w:color="auto" w:frame="1"/>
              </w:rPr>
            </w:pPr>
          </w:p>
          <w:p w:rsidR="00BD26AA" w:rsidRPr="006D1582" w:rsidRDefault="006D1478" w:rsidP="00DB08F6">
            <w:pPr>
              <w:jc w:val="center"/>
              <w:textAlignment w:val="baseline"/>
              <w:rPr>
                <w:rFonts w:eastAsia="Times New Roman" w:cs="Times New Roman"/>
                <w:sz w:val="19"/>
                <w:szCs w:val="19"/>
              </w:rPr>
            </w:pPr>
            <w:r>
              <w:rPr>
                <w:rFonts w:eastAsia="Times New Roman" w:cs="Times New Roman"/>
                <w:i/>
                <w:iCs/>
                <w:sz w:val="28"/>
                <w:szCs w:val="28"/>
                <w:bdr w:val="none" w:sz="0" w:space="0" w:color="auto" w:frame="1"/>
              </w:rPr>
              <w:t xml:space="preserve">Vĩnh </w:t>
            </w:r>
            <w:r>
              <w:rPr>
                <w:rFonts w:eastAsia="Times New Roman" w:cs="Times New Roman"/>
                <w:i/>
                <w:iCs/>
                <w:sz w:val="28"/>
                <w:szCs w:val="28"/>
                <w:bdr w:val="none" w:sz="0" w:space="0" w:color="auto" w:frame="1"/>
                <w:lang w:val="vi-VN"/>
              </w:rPr>
              <w:t>Bình Nam</w:t>
            </w:r>
            <w:r>
              <w:rPr>
                <w:rFonts w:eastAsia="Times New Roman" w:cs="Times New Roman"/>
                <w:i/>
                <w:iCs/>
                <w:sz w:val="28"/>
                <w:szCs w:val="28"/>
                <w:bdr w:val="none" w:sz="0" w:space="0" w:color="auto" w:frame="1"/>
              </w:rPr>
              <w:t xml:space="preserve">, ngày  </w:t>
            </w:r>
            <w:r w:rsidR="00A517B9">
              <w:rPr>
                <w:rFonts w:eastAsia="Times New Roman" w:cs="Times New Roman"/>
                <w:i/>
                <w:iCs/>
                <w:sz w:val="28"/>
                <w:szCs w:val="28"/>
                <w:bdr w:val="none" w:sz="0" w:space="0" w:color="auto" w:frame="1"/>
                <w:lang w:val="vi-VN"/>
              </w:rPr>
              <w:t>0</w:t>
            </w:r>
            <w:r w:rsidR="00A517B9">
              <w:rPr>
                <w:rFonts w:eastAsia="Times New Roman" w:cs="Times New Roman"/>
                <w:i/>
                <w:iCs/>
                <w:sz w:val="28"/>
                <w:szCs w:val="28"/>
                <w:bdr w:val="none" w:sz="0" w:space="0" w:color="auto" w:frame="1"/>
              </w:rPr>
              <w:t>7</w:t>
            </w:r>
            <w:r>
              <w:rPr>
                <w:rFonts w:eastAsia="Times New Roman" w:cs="Times New Roman"/>
                <w:i/>
                <w:iCs/>
                <w:sz w:val="28"/>
                <w:szCs w:val="28"/>
                <w:bdr w:val="none" w:sz="0" w:space="0" w:color="auto" w:frame="1"/>
                <w:lang w:val="vi-VN"/>
              </w:rPr>
              <w:t xml:space="preserve"> </w:t>
            </w:r>
            <w:r w:rsidR="00A517B9">
              <w:rPr>
                <w:rFonts w:eastAsia="Times New Roman" w:cs="Times New Roman"/>
                <w:i/>
                <w:iCs/>
                <w:sz w:val="28"/>
                <w:szCs w:val="28"/>
                <w:bdr w:val="none" w:sz="0" w:space="0" w:color="auto" w:frame="1"/>
              </w:rPr>
              <w:t>tháng 09 năm 2020</w:t>
            </w:r>
          </w:p>
        </w:tc>
      </w:tr>
    </w:tbl>
    <w:p w:rsidR="00BD26AA" w:rsidRPr="00F2547D" w:rsidRDefault="00BD26AA" w:rsidP="00DB08F6">
      <w:pPr>
        <w:jc w:val="center"/>
        <w:textAlignment w:val="baseline"/>
        <w:rPr>
          <w:rFonts w:eastAsia="Times New Roman" w:cs="Times New Roman"/>
          <w:sz w:val="19"/>
          <w:szCs w:val="19"/>
        </w:rPr>
      </w:pPr>
      <w:r w:rsidRPr="00F2547D">
        <w:rPr>
          <w:rFonts w:eastAsia="Times New Roman" w:cs="Times New Roman"/>
          <w:sz w:val="28"/>
          <w:szCs w:val="28"/>
          <w:bdr w:val="none" w:sz="0" w:space="0" w:color="auto" w:frame="1"/>
        </w:rPr>
        <w:t> </w:t>
      </w:r>
    </w:p>
    <w:p w:rsidR="00BD26AA" w:rsidRPr="00F2547D" w:rsidRDefault="00BD26AA" w:rsidP="00DB08F6">
      <w:pPr>
        <w:jc w:val="center"/>
        <w:textAlignment w:val="baseline"/>
        <w:rPr>
          <w:rFonts w:eastAsia="Times New Roman" w:cs="Times New Roman"/>
          <w:b/>
          <w:sz w:val="19"/>
          <w:szCs w:val="19"/>
        </w:rPr>
      </w:pPr>
      <w:r w:rsidRPr="00F2547D">
        <w:rPr>
          <w:rFonts w:eastAsia="Times New Roman" w:cs="Times New Roman"/>
          <w:b/>
          <w:sz w:val="28"/>
          <w:szCs w:val="28"/>
          <w:bdr w:val="none" w:sz="0" w:space="0" w:color="auto" w:frame="1"/>
        </w:rPr>
        <w:t>QUYẾT ĐỊNH</w:t>
      </w:r>
    </w:p>
    <w:p w:rsidR="00305FCD" w:rsidRDefault="006D1478" w:rsidP="00DB08F6">
      <w:pPr>
        <w:jc w:val="center"/>
        <w:textAlignment w:val="baseline"/>
        <w:rPr>
          <w:rFonts w:eastAsia="Times New Roman" w:cs="Times New Roman"/>
          <w:b/>
          <w:iCs/>
          <w:sz w:val="28"/>
          <w:szCs w:val="28"/>
          <w:bdr w:val="none" w:sz="0" w:space="0" w:color="auto" w:frame="1"/>
        </w:rPr>
      </w:pPr>
      <w:r>
        <w:rPr>
          <w:rFonts w:eastAsia="Times New Roman" w:cs="Times New Roman"/>
          <w:b/>
          <w:iCs/>
          <w:sz w:val="28"/>
          <w:szCs w:val="28"/>
          <w:bdr w:val="none" w:sz="0" w:space="0" w:color="auto" w:frame="1"/>
        </w:rPr>
        <w:t>(</w:t>
      </w:r>
      <w:r w:rsidR="00DF67E0">
        <w:rPr>
          <w:rFonts w:eastAsia="Times New Roman" w:cs="Times New Roman"/>
          <w:b/>
          <w:iCs/>
          <w:sz w:val="28"/>
          <w:szCs w:val="28"/>
          <w:bdr w:val="none" w:sz="0" w:space="0" w:color="auto" w:frame="1"/>
        </w:rPr>
        <w:t>V</w:t>
      </w:r>
      <w:r>
        <w:rPr>
          <w:rFonts w:eastAsia="Times New Roman" w:cs="Times New Roman"/>
          <w:b/>
          <w:iCs/>
          <w:sz w:val="28"/>
          <w:szCs w:val="28"/>
          <w:bdr w:val="none" w:sz="0" w:space="0" w:color="auto" w:frame="1"/>
          <w:lang w:val="vi-VN"/>
        </w:rPr>
        <w:t xml:space="preserve">ề việc </w:t>
      </w:r>
      <w:r w:rsidR="00BD26AA" w:rsidRPr="005D11F2">
        <w:rPr>
          <w:rFonts w:eastAsia="Times New Roman" w:cs="Times New Roman"/>
          <w:b/>
          <w:iCs/>
          <w:sz w:val="28"/>
          <w:szCs w:val="28"/>
          <w:bdr w:val="none" w:sz="0" w:space="0" w:color="auto" w:frame="1"/>
        </w:rPr>
        <w:t>phân công nhiệm vụ cho cán bộ, giáo viên,</w:t>
      </w:r>
      <w:r w:rsidR="00D21436">
        <w:rPr>
          <w:rFonts w:eastAsia="Times New Roman" w:cs="Times New Roman"/>
          <w:b/>
          <w:iCs/>
          <w:sz w:val="28"/>
          <w:szCs w:val="28"/>
          <w:bdr w:val="none" w:sz="0" w:space="0" w:color="auto" w:frame="1"/>
        </w:rPr>
        <w:t xml:space="preserve"> </w:t>
      </w:r>
      <w:r w:rsidR="00BD26AA" w:rsidRPr="006D1478">
        <w:rPr>
          <w:rFonts w:eastAsia="Times New Roman" w:cs="Times New Roman"/>
          <w:b/>
          <w:iCs/>
          <w:sz w:val="28"/>
          <w:szCs w:val="28"/>
          <w:bdr w:val="none" w:sz="0" w:space="0" w:color="auto" w:frame="1"/>
          <w:lang w:val="vi-VN"/>
        </w:rPr>
        <w:t xml:space="preserve">nhân viên </w:t>
      </w:r>
    </w:p>
    <w:p w:rsidR="00BD26AA" w:rsidRPr="006D1478" w:rsidRDefault="006D1478" w:rsidP="00DB08F6">
      <w:pPr>
        <w:jc w:val="center"/>
        <w:textAlignment w:val="baseline"/>
        <w:rPr>
          <w:rFonts w:eastAsia="Times New Roman" w:cs="Times New Roman"/>
          <w:b/>
          <w:iCs/>
          <w:sz w:val="28"/>
          <w:szCs w:val="28"/>
          <w:bdr w:val="none" w:sz="0" w:space="0" w:color="auto" w:frame="1"/>
          <w:lang w:val="vi-VN"/>
        </w:rPr>
      </w:pPr>
      <w:r w:rsidRPr="006D1478">
        <w:rPr>
          <w:rFonts w:eastAsia="Times New Roman" w:cs="Times New Roman"/>
          <w:b/>
          <w:iCs/>
          <w:sz w:val="28"/>
          <w:szCs w:val="28"/>
          <w:bdr w:val="none" w:sz="0" w:space="0" w:color="auto" w:frame="1"/>
          <w:lang w:val="vi-VN"/>
        </w:rPr>
        <w:t>trong</w:t>
      </w:r>
      <w:r>
        <w:rPr>
          <w:rFonts w:eastAsia="Times New Roman" w:cs="Times New Roman"/>
          <w:b/>
          <w:iCs/>
          <w:sz w:val="28"/>
          <w:szCs w:val="28"/>
          <w:bdr w:val="none" w:sz="0" w:space="0" w:color="auto" w:frame="1"/>
          <w:lang w:val="vi-VN"/>
        </w:rPr>
        <w:t xml:space="preserve"> nhà trường, n</w:t>
      </w:r>
      <w:r w:rsidR="00305FCD">
        <w:rPr>
          <w:rFonts w:eastAsia="Times New Roman" w:cs="Times New Roman"/>
          <w:b/>
          <w:iCs/>
          <w:sz w:val="28"/>
          <w:szCs w:val="28"/>
          <w:bdr w:val="none" w:sz="0" w:space="0" w:color="auto" w:frame="1"/>
          <w:lang w:val="vi-VN"/>
        </w:rPr>
        <w:t>ăm học 20</w:t>
      </w:r>
      <w:r w:rsidR="00305FCD">
        <w:rPr>
          <w:rFonts w:eastAsia="Times New Roman" w:cs="Times New Roman"/>
          <w:b/>
          <w:iCs/>
          <w:sz w:val="28"/>
          <w:szCs w:val="28"/>
          <w:bdr w:val="none" w:sz="0" w:space="0" w:color="auto" w:frame="1"/>
        </w:rPr>
        <w:t>20</w:t>
      </w:r>
      <w:r w:rsidR="00412384">
        <w:rPr>
          <w:rFonts w:eastAsia="Times New Roman" w:cs="Times New Roman"/>
          <w:b/>
          <w:iCs/>
          <w:sz w:val="28"/>
          <w:szCs w:val="28"/>
          <w:bdr w:val="none" w:sz="0" w:space="0" w:color="auto" w:frame="1"/>
          <w:lang w:val="vi-VN"/>
        </w:rPr>
        <w:t>-20</w:t>
      </w:r>
      <w:r w:rsidR="00305FCD">
        <w:rPr>
          <w:rFonts w:eastAsia="Times New Roman" w:cs="Times New Roman"/>
          <w:b/>
          <w:iCs/>
          <w:sz w:val="28"/>
          <w:szCs w:val="28"/>
          <w:bdr w:val="none" w:sz="0" w:space="0" w:color="auto" w:frame="1"/>
        </w:rPr>
        <w:t>21</w:t>
      </w:r>
      <w:r w:rsidR="00BD26AA" w:rsidRPr="006D1478">
        <w:rPr>
          <w:rFonts w:eastAsia="Times New Roman" w:cs="Times New Roman"/>
          <w:b/>
          <w:iCs/>
          <w:sz w:val="28"/>
          <w:szCs w:val="28"/>
          <w:bdr w:val="none" w:sz="0" w:space="0" w:color="auto" w:frame="1"/>
          <w:lang w:val="vi-VN"/>
        </w:rPr>
        <w:t>)</w:t>
      </w:r>
    </w:p>
    <w:p w:rsidR="00BD26AA" w:rsidRPr="006D1478" w:rsidRDefault="00DF67E0" w:rsidP="00DB08F6">
      <w:pPr>
        <w:jc w:val="center"/>
        <w:textAlignment w:val="baseline"/>
        <w:rPr>
          <w:rFonts w:eastAsia="Times New Roman" w:cs="Times New Roman"/>
          <w:sz w:val="19"/>
          <w:szCs w:val="19"/>
          <w:lang w:val="vi-VN"/>
        </w:rPr>
      </w:pPr>
      <w:r w:rsidRPr="00F2547D">
        <w:rPr>
          <w:rFonts w:eastAsia="Times New Roman" w:cs="Times New Roman"/>
          <w:noProof/>
          <w:sz w:val="19"/>
          <w:szCs w:val="19"/>
        </w:rPr>
        <mc:AlternateContent>
          <mc:Choice Requires="wps">
            <w:drawing>
              <wp:anchor distT="0" distB="0" distL="114300" distR="114300" simplePos="0" relativeHeight="251660288" behindDoc="0" locked="0" layoutInCell="1" allowOverlap="1" wp14:anchorId="6B5E45B6" wp14:editId="1AA5536D">
                <wp:simplePos x="0" y="0"/>
                <wp:positionH relativeFrom="column">
                  <wp:posOffset>2396843</wp:posOffset>
                </wp:positionH>
                <wp:positionV relativeFrom="paragraph">
                  <wp:posOffset>26458</wp:posOffset>
                </wp:positionV>
                <wp:extent cx="1128889"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1128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5pt,2.1pt" to="277.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" strokecolor="black [3040]"/>
            </w:pict>
          </mc:Fallback>
        </mc:AlternateContent>
      </w:r>
    </w:p>
    <w:p w:rsidR="00BD26AA" w:rsidRPr="006D1478" w:rsidRDefault="00BD26AA" w:rsidP="00DB08F6">
      <w:pPr>
        <w:jc w:val="center"/>
        <w:textAlignment w:val="baseline"/>
        <w:rPr>
          <w:rFonts w:eastAsia="Times New Roman" w:cs="Times New Roman"/>
          <w:b/>
          <w:sz w:val="19"/>
          <w:szCs w:val="19"/>
          <w:lang w:val="vi-VN"/>
        </w:rPr>
      </w:pPr>
      <w:r w:rsidRPr="006D1478">
        <w:rPr>
          <w:rFonts w:eastAsia="Times New Roman" w:cs="Times New Roman"/>
          <w:b/>
          <w:sz w:val="28"/>
          <w:szCs w:val="28"/>
          <w:bdr w:val="none" w:sz="0" w:space="0" w:color="auto" w:frame="1"/>
          <w:lang w:val="vi-VN"/>
        </w:rPr>
        <w:t xml:space="preserve">HIỆU TRƯỞNG TRƯỜNG THCS VĨNH </w:t>
      </w:r>
      <w:r w:rsidR="006D1478">
        <w:rPr>
          <w:rFonts w:eastAsia="Times New Roman" w:cs="Times New Roman"/>
          <w:b/>
          <w:sz w:val="28"/>
          <w:szCs w:val="28"/>
          <w:bdr w:val="none" w:sz="0" w:space="0" w:color="auto" w:frame="1"/>
          <w:lang w:val="vi-VN"/>
        </w:rPr>
        <w:t>BÌNH NAM 1</w:t>
      </w:r>
    </w:p>
    <w:p w:rsidR="00BD26AA" w:rsidRPr="006D1478" w:rsidRDefault="00BD26AA" w:rsidP="00DB08F6">
      <w:pPr>
        <w:jc w:val="center"/>
        <w:textAlignment w:val="baseline"/>
        <w:rPr>
          <w:rFonts w:eastAsia="Times New Roman" w:cs="Times New Roman"/>
          <w:sz w:val="19"/>
          <w:szCs w:val="19"/>
          <w:lang w:val="vi-VN"/>
        </w:rPr>
      </w:pPr>
      <w:r w:rsidRPr="006D1478">
        <w:rPr>
          <w:rFonts w:eastAsia="Times New Roman" w:cs="Times New Roman"/>
          <w:sz w:val="28"/>
          <w:szCs w:val="28"/>
          <w:bdr w:val="none" w:sz="0" w:space="0" w:color="auto" w:frame="1"/>
          <w:lang w:val="vi-VN"/>
        </w:rPr>
        <w:t> </w:t>
      </w:r>
    </w:p>
    <w:p w:rsidR="00BD26AA" w:rsidRPr="00305FCD" w:rsidRDefault="00BD26AA" w:rsidP="00DB08F6">
      <w:pPr>
        <w:spacing w:after="120"/>
        <w:ind w:firstLine="720"/>
        <w:jc w:val="both"/>
        <w:textAlignment w:val="baseline"/>
        <w:rPr>
          <w:rFonts w:eastAsia="Times New Roman" w:cs="Times New Roman"/>
          <w:i/>
          <w:sz w:val="28"/>
          <w:szCs w:val="28"/>
          <w:bdr w:val="none" w:sz="0" w:space="0" w:color="auto" w:frame="1"/>
        </w:rPr>
      </w:pPr>
      <w:r w:rsidRPr="00305FCD">
        <w:rPr>
          <w:rFonts w:eastAsia="Times New Roman" w:cs="Times New Roman"/>
          <w:i/>
          <w:sz w:val="28"/>
          <w:szCs w:val="28"/>
          <w:bdr w:val="none" w:sz="0" w:space="0" w:color="auto" w:frame="1"/>
        </w:rPr>
        <w:t xml:space="preserve">- Căn cứ </w:t>
      </w:r>
      <w:r w:rsidR="00A80226" w:rsidRPr="00305FCD">
        <w:rPr>
          <w:rFonts w:eastAsia="Times New Roman" w:cs="Times New Roman"/>
          <w:i/>
          <w:sz w:val="28"/>
          <w:szCs w:val="28"/>
          <w:bdr w:val="none" w:sz="0" w:space="0" w:color="auto" w:frame="1"/>
        </w:rPr>
        <w:t>T</w:t>
      </w:r>
      <w:r w:rsidRPr="00305FCD">
        <w:rPr>
          <w:rFonts w:eastAsia="Times New Roman" w:cs="Times New Roman"/>
          <w:i/>
          <w:sz w:val="28"/>
          <w:szCs w:val="28"/>
          <w:bdr w:val="none" w:sz="0" w:space="0" w:color="auto" w:frame="1"/>
        </w:rPr>
        <w:t xml:space="preserve">hông tư số 12/2011/TT-BGDĐT ngày 28 tháng 3 năm 2011 của Bộ Giáo dục và </w:t>
      </w:r>
      <w:r w:rsidR="00F524A0" w:rsidRPr="00305FCD">
        <w:rPr>
          <w:rFonts w:eastAsia="Times New Roman" w:cs="Times New Roman"/>
          <w:i/>
          <w:sz w:val="28"/>
          <w:szCs w:val="28"/>
          <w:bdr w:val="none" w:sz="0" w:space="0" w:color="auto" w:frame="1"/>
        </w:rPr>
        <w:t>Đ</w:t>
      </w:r>
      <w:r w:rsidRPr="00305FCD">
        <w:rPr>
          <w:rFonts w:eastAsia="Times New Roman" w:cs="Times New Roman"/>
          <w:i/>
          <w:sz w:val="28"/>
          <w:szCs w:val="28"/>
          <w:bdr w:val="none" w:sz="0" w:space="0" w:color="auto" w:frame="1"/>
        </w:rPr>
        <w:t>ào tạo ban hành Điều lệ trường trung học cơ sở, trường trung học phổ thông và trường phổ thông có nhiều cấp học;</w:t>
      </w:r>
    </w:p>
    <w:p w:rsidR="00BD26AA" w:rsidRPr="00305FCD" w:rsidRDefault="00BD26AA" w:rsidP="00DB08F6">
      <w:pPr>
        <w:spacing w:after="120"/>
        <w:ind w:firstLine="720"/>
        <w:jc w:val="both"/>
        <w:textAlignment w:val="baseline"/>
        <w:rPr>
          <w:rFonts w:eastAsia="Times New Roman" w:cs="Times New Roman"/>
          <w:i/>
          <w:sz w:val="19"/>
          <w:szCs w:val="19"/>
        </w:rPr>
      </w:pPr>
      <w:r w:rsidRPr="00305FCD">
        <w:rPr>
          <w:rFonts w:eastAsia="Times New Roman" w:cs="Times New Roman"/>
          <w:i/>
          <w:sz w:val="28"/>
          <w:szCs w:val="28"/>
          <w:bdr w:val="none" w:sz="0" w:space="0" w:color="auto" w:frame="1"/>
        </w:rPr>
        <w:t xml:space="preserve">- Căn cứ Thông tư số </w:t>
      </w:r>
      <w:r w:rsidR="00F524A0" w:rsidRPr="00305FCD">
        <w:rPr>
          <w:rFonts w:eastAsia="Times New Roman" w:cs="Times New Roman"/>
          <w:i/>
          <w:sz w:val="28"/>
          <w:szCs w:val="28"/>
          <w:bdr w:val="none" w:sz="0" w:space="0" w:color="auto" w:frame="1"/>
        </w:rPr>
        <w:t>16/2017</w:t>
      </w:r>
      <w:r w:rsidRPr="00305FCD">
        <w:rPr>
          <w:rFonts w:eastAsia="Times New Roman" w:cs="Times New Roman"/>
          <w:i/>
          <w:sz w:val="28"/>
          <w:szCs w:val="28"/>
          <w:bdr w:val="none" w:sz="0" w:space="0" w:color="auto" w:frame="1"/>
        </w:rPr>
        <w:t xml:space="preserve">/TT-BGD ĐT ngày </w:t>
      </w:r>
      <w:r w:rsidR="00F524A0" w:rsidRPr="00305FCD">
        <w:rPr>
          <w:rFonts w:eastAsia="Times New Roman" w:cs="Times New Roman"/>
          <w:i/>
          <w:sz w:val="28"/>
          <w:szCs w:val="28"/>
          <w:bdr w:val="none" w:sz="0" w:space="0" w:color="auto" w:frame="1"/>
        </w:rPr>
        <w:t>12</w:t>
      </w:r>
      <w:r w:rsidRPr="00305FCD">
        <w:rPr>
          <w:rFonts w:eastAsia="Times New Roman" w:cs="Times New Roman"/>
          <w:i/>
          <w:sz w:val="28"/>
          <w:szCs w:val="28"/>
          <w:bdr w:val="none" w:sz="0" w:space="0" w:color="auto" w:frame="1"/>
        </w:rPr>
        <w:t xml:space="preserve"> tháng </w:t>
      </w:r>
      <w:r w:rsidR="00F524A0" w:rsidRPr="00305FCD">
        <w:rPr>
          <w:rFonts w:eastAsia="Times New Roman" w:cs="Times New Roman"/>
          <w:i/>
          <w:sz w:val="28"/>
          <w:szCs w:val="28"/>
          <w:bdr w:val="none" w:sz="0" w:space="0" w:color="auto" w:frame="1"/>
        </w:rPr>
        <w:t xml:space="preserve">7 </w:t>
      </w:r>
      <w:r w:rsidRPr="00305FCD">
        <w:rPr>
          <w:rFonts w:eastAsia="Times New Roman" w:cs="Times New Roman"/>
          <w:i/>
          <w:sz w:val="28"/>
          <w:szCs w:val="28"/>
          <w:bdr w:val="none" w:sz="0" w:space="0" w:color="auto" w:frame="1"/>
        </w:rPr>
        <w:t xml:space="preserve">năm </w:t>
      </w:r>
      <w:r w:rsidR="00F524A0" w:rsidRPr="00305FCD">
        <w:rPr>
          <w:rFonts w:eastAsia="Times New Roman" w:cs="Times New Roman"/>
          <w:i/>
          <w:sz w:val="28"/>
          <w:szCs w:val="28"/>
          <w:bdr w:val="none" w:sz="0" w:space="0" w:color="auto" w:frame="1"/>
        </w:rPr>
        <w:t>2017</w:t>
      </w:r>
      <w:r w:rsidRPr="00305FCD">
        <w:rPr>
          <w:rFonts w:eastAsia="Times New Roman" w:cs="Times New Roman"/>
          <w:i/>
          <w:sz w:val="28"/>
          <w:szCs w:val="28"/>
          <w:bdr w:val="none" w:sz="0" w:space="0" w:color="auto" w:frame="1"/>
        </w:rPr>
        <w:t xml:space="preserve"> </w:t>
      </w:r>
      <w:r w:rsidR="00F524A0" w:rsidRPr="00305FCD">
        <w:rPr>
          <w:rFonts w:eastAsia="Times New Roman" w:cs="Times New Roman"/>
          <w:i/>
          <w:sz w:val="28"/>
          <w:szCs w:val="28"/>
          <w:bdr w:val="none" w:sz="0" w:space="0" w:color="auto" w:frame="1"/>
        </w:rPr>
        <w:t>của Bộ Giáo dục và Đào tạo về việc Hướng dẫn danh mục khung vị trí việc làm và định mức số lượng ngừời làm việc trong các cơ sở giáo dục công lập</w:t>
      </w:r>
    </w:p>
    <w:p w:rsidR="00BD26AA" w:rsidRPr="00305FCD" w:rsidRDefault="00BD26AA" w:rsidP="00DB08F6">
      <w:pPr>
        <w:spacing w:after="120"/>
        <w:ind w:firstLine="720"/>
        <w:jc w:val="both"/>
        <w:textAlignment w:val="baseline"/>
        <w:rPr>
          <w:rFonts w:eastAsia="Times New Roman" w:cs="Times New Roman"/>
          <w:i/>
          <w:sz w:val="19"/>
          <w:szCs w:val="19"/>
        </w:rPr>
      </w:pPr>
      <w:r w:rsidRPr="00305FCD">
        <w:rPr>
          <w:rFonts w:eastAsia="Times New Roman" w:cs="Times New Roman"/>
          <w:i/>
          <w:sz w:val="28"/>
          <w:szCs w:val="28"/>
          <w:bdr w:val="none" w:sz="0" w:space="0" w:color="auto" w:frame="1"/>
        </w:rPr>
        <w:t>- Căn cứ vào tình hình thực tế của đơn vị;</w:t>
      </w:r>
    </w:p>
    <w:p w:rsidR="00BD26AA" w:rsidRPr="00305FCD" w:rsidRDefault="00BD26AA" w:rsidP="00DB08F6">
      <w:pPr>
        <w:spacing w:after="120"/>
        <w:ind w:firstLine="720"/>
        <w:jc w:val="both"/>
        <w:textAlignment w:val="baseline"/>
        <w:rPr>
          <w:rFonts w:eastAsia="Times New Roman" w:cs="Times New Roman"/>
          <w:i/>
          <w:sz w:val="19"/>
          <w:szCs w:val="19"/>
        </w:rPr>
      </w:pPr>
      <w:r w:rsidRPr="00305FCD">
        <w:rPr>
          <w:rFonts w:eastAsia="Times New Roman" w:cs="Times New Roman"/>
          <w:i/>
          <w:sz w:val="28"/>
          <w:szCs w:val="28"/>
          <w:bdr w:val="none" w:sz="0" w:space="0" w:color="auto" w:frame="1"/>
        </w:rPr>
        <w:t xml:space="preserve">- Xét năng lực và </w:t>
      </w:r>
      <w:r w:rsidR="006D1478" w:rsidRPr="00305FCD">
        <w:rPr>
          <w:rFonts w:eastAsia="Times New Roman" w:cs="Times New Roman"/>
          <w:i/>
          <w:sz w:val="28"/>
          <w:szCs w:val="28"/>
          <w:bdr w:val="none" w:sz="0" w:space="0" w:color="auto" w:frame="1"/>
          <w:lang w:val="vi-VN"/>
        </w:rPr>
        <w:t xml:space="preserve">nhiệm vụ </w:t>
      </w:r>
      <w:r w:rsidRPr="00305FCD">
        <w:rPr>
          <w:rFonts w:eastAsia="Times New Roman" w:cs="Times New Roman"/>
          <w:i/>
          <w:sz w:val="28"/>
          <w:szCs w:val="28"/>
          <w:bdr w:val="none" w:sz="0" w:space="0" w:color="auto" w:frame="1"/>
        </w:rPr>
        <w:t xml:space="preserve">công tác của cán bộ, </w:t>
      </w:r>
      <w:r w:rsidR="00F524A0" w:rsidRPr="00305FCD">
        <w:rPr>
          <w:rFonts w:eastAsia="Times New Roman" w:cs="Times New Roman"/>
          <w:i/>
          <w:sz w:val="28"/>
          <w:szCs w:val="28"/>
          <w:bdr w:val="none" w:sz="0" w:space="0" w:color="auto" w:frame="1"/>
        </w:rPr>
        <w:t xml:space="preserve">giáo viên, nhân viên </w:t>
      </w:r>
      <w:r w:rsidR="006D1478" w:rsidRPr="00305FCD">
        <w:rPr>
          <w:rFonts w:eastAsia="Times New Roman" w:cs="Times New Roman"/>
          <w:i/>
          <w:sz w:val="28"/>
          <w:szCs w:val="28"/>
          <w:bdr w:val="none" w:sz="0" w:space="0" w:color="auto" w:frame="1"/>
          <w:lang w:val="vi-VN"/>
        </w:rPr>
        <w:t xml:space="preserve">trong </w:t>
      </w:r>
      <w:r w:rsidR="00FC4F29">
        <w:rPr>
          <w:rFonts w:eastAsia="Times New Roman" w:cs="Times New Roman"/>
          <w:i/>
          <w:sz w:val="28"/>
          <w:szCs w:val="28"/>
          <w:bdr w:val="none" w:sz="0" w:space="0" w:color="auto" w:frame="1"/>
        </w:rPr>
        <w:t>nhà trường.</w:t>
      </w:r>
    </w:p>
    <w:p w:rsidR="00BD26AA" w:rsidRPr="00F2547D" w:rsidRDefault="00BD26AA" w:rsidP="00DB08F6">
      <w:pPr>
        <w:jc w:val="center"/>
        <w:textAlignment w:val="baseline"/>
        <w:rPr>
          <w:rFonts w:eastAsia="Times New Roman" w:cs="Times New Roman"/>
          <w:b/>
          <w:sz w:val="19"/>
          <w:szCs w:val="19"/>
        </w:rPr>
      </w:pPr>
      <w:r w:rsidRPr="00F2547D">
        <w:rPr>
          <w:rFonts w:eastAsia="Times New Roman" w:cs="Times New Roman"/>
          <w:b/>
          <w:sz w:val="28"/>
          <w:szCs w:val="28"/>
          <w:bdr w:val="none" w:sz="0" w:space="0" w:color="auto" w:frame="1"/>
        </w:rPr>
        <w:t>QUYẾT ĐỊNH:</w:t>
      </w:r>
      <w:r w:rsidRPr="00F2547D">
        <w:rPr>
          <w:rFonts w:eastAsia="Times New Roman" w:cs="Times New Roman"/>
          <w:sz w:val="28"/>
          <w:szCs w:val="28"/>
          <w:bdr w:val="none" w:sz="0" w:space="0" w:color="auto" w:frame="1"/>
        </w:rPr>
        <w:t> </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b/>
          <w:sz w:val="28"/>
          <w:szCs w:val="28"/>
          <w:bdr w:val="none" w:sz="0" w:space="0" w:color="auto" w:frame="1"/>
        </w:rPr>
        <w:t>Điều 1.</w:t>
      </w:r>
      <w:r w:rsidRPr="00F2547D">
        <w:rPr>
          <w:rFonts w:eastAsia="Times New Roman" w:cs="Times New Roman"/>
          <w:sz w:val="28"/>
          <w:szCs w:val="28"/>
          <w:bdr w:val="none" w:sz="0" w:space="0" w:color="auto" w:frame="1"/>
        </w:rPr>
        <w:t xml:space="preserve"> Nay phân công nhiệm vụ cho cán bộ, giáo viên, nhân viên trong Trường THCS </w:t>
      </w:r>
      <w:r w:rsidR="006D1478">
        <w:rPr>
          <w:rFonts w:eastAsia="Times New Roman" w:cs="Times New Roman"/>
          <w:sz w:val="28"/>
          <w:szCs w:val="28"/>
          <w:bdr w:val="none" w:sz="0" w:space="0" w:color="auto" w:frame="1"/>
        </w:rPr>
        <w:t xml:space="preserve">Vĩnh </w:t>
      </w:r>
      <w:r w:rsidR="006D1478">
        <w:rPr>
          <w:rFonts w:eastAsia="Times New Roman" w:cs="Times New Roman"/>
          <w:sz w:val="28"/>
          <w:szCs w:val="28"/>
          <w:bdr w:val="none" w:sz="0" w:space="0" w:color="auto" w:frame="1"/>
          <w:lang w:val="vi-VN"/>
        </w:rPr>
        <w:t xml:space="preserve">Bình Nam 1, </w:t>
      </w:r>
      <w:r w:rsidR="00305FCD">
        <w:rPr>
          <w:rFonts w:eastAsia="Times New Roman" w:cs="Times New Roman"/>
          <w:sz w:val="28"/>
          <w:szCs w:val="28"/>
          <w:bdr w:val="none" w:sz="0" w:space="0" w:color="auto" w:frame="1"/>
        </w:rPr>
        <w:t>năm học 2020-2021</w:t>
      </w:r>
      <w:r w:rsidR="006D1478" w:rsidRPr="00F2547D">
        <w:rPr>
          <w:rFonts w:eastAsia="Times New Roman" w:cs="Times New Roman"/>
          <w:sz w:val="28"/>
          <w:szCs w:val="28"/>
          <w:bdr w:val="none" w:sz="0" w:space="0" w:color="auto" w:frame="1"/>
        </w:rPr>
        <w:t xml:space="preserve"> </w:t>
      </w:r>
      <w:r w:rsidRPr="00F2547D">
        <w:rPr>
          <w:rFonts w:eastAsia="Times New Roman" w:cs="Times New Roman"/>
          <w:sz w:val="28"/>
          <w:szCs w:val="28"/>
          <w:bdr w:val="none" w:sz="0" w:space="0" w:color="auto" w:frame="1"/>
        </w:rPr>
        <w:t xml:space="preserve">(có </w:t>
      </w:r>
      <w:r w:rsidR="006D1582">
        <w:rPr>
          <w:rFonts w:eastAsia="Times New Roman" w:cs="Times New Roman"/>
          <w:sz w:val="28"/>
          <w:szCs w:val="28"/>
          <w:bdr w:val="none" w:sz="0" w:space="0" w:color="auto" w:frame="1"/>
        </w:rPr>
        <w:t xml:space="preserve">Bảng </w:t>
      </w:r>
      <w:r w:rsidRPr="00F2547D">
        <w:rPr>
          <w:rFonts w:eastAsia="Times New Roman" w:cs="Times New Roman"/>
          <w:sz w:val="28"/>
          <w:szCs w:val="28"/>
          <w:bdr w:val="none" w:sz="0" w:space="0" w:color="auto" w:frame="1"/>
        </w:rPr>
        <w:t xml:space="preserve">phân công </w:t>
      </w:r>
      <w:r w:rsidR="006D1582">
        <w:rPr>
          <w:rFonts w:eastAsia="Times New Roman" w:cs="Times New Roman"/>
          <w:sz w:val="28"/>
          <w:szCs w:val="28"/>
          <w:bdr w:val="none" w:sz="0" w:space="0" w:color="auto" w:frame="1"/>
        </w:rPr>
        <w:t xml:space="preserve">nhiệm vụ năm học </w:t>
      </w:r>
      <w:r w:rsidRPr="00F2547D">
        <w:rPr>
          <w:rFonts w:eastAsia="Times New Roman" w:cs="Times New Roman"/>
          <w:sz w:val="28"/>
          <w:szCs w:val="28"/>
          <w:bdr w:val="none" w:sz="0" w:space="0" w:color="auto" w:frame="1"/>
        </w:rPr>
        <w:t>cụ thể kèm theo).</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b/>
          <w:sz w:val="28"/>
          <w:szCs w:val="28"/>
          <w:bdr w:val="none" w:sz="0" w:space="0" w:color="auto" w:frame="1"/>
        </w:rPr>
        <w:t>Điều 2.</w:t>
      </w:r>
      <w:r w:rsidRPr="00F2547D">
        <w:rPr>
          <w:rFonts w:eastAsia="Times New Roman" w:cs="Times New Roman"/>
          <w:sz w:val="28"/>
          <w:szCs w:val="28"/>
          <w:bdr w:val="none" w:sz="0" w:space="0" w:color="auto" w:frame="1"/>
        </w:rPr>
        <w:t xml:space="preserve"> Cán bộ, giáo viên, nhân viên trong Hội đồng sư phạm căn cứ vào nhiệm vụ cụ thể được phân công có trách nhiệm xây dựng kế hoạch hoạt động và thực hiện kế hoạch cho phù hợp với đặc thù công việc được giao.</w:t>
      </w:r>
    </w:p>
    <w:p w:rsidR="00F524A0" w:rsidRPr="00F2547D" w:rsidRDefault="00BD26AA"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b/>
          <w:sz w:val="28"/>
          <w:szCs w:val="28"/>
          <w:bdr w:val="none" w:sz="0" w:space="0" w:color="auto" w:frame="1"/>
        </w:rPr>
        <w:t>Điều 3.</w:t>
      </w:r>
      <w:r w:rsidR="00F524A0" w:rsidRPr="00F2547D">
        <w:rPr>
          <w:rFonts w:eastAsia="Times New Roman" w:cs="Times New Roman"/>
          <w:sz w:val="28"/>
          <w:szCs w:val="28"/>
          <w:bdr w:val="none" w:sz="0" w:space="0" w:color="auto" w:frame="1"/>
        </w:rPr>
        <w:t xml:space="preserve"> Các ông, bà </w:t>
      </w:r>
      <w:r w:rsidRPr="00F2547D">
        <w:rPr>
          <w:rFonts w:eastAsia="Times New Roman" w:cs="Times New Roman"/>
          <w:sz w:val="28"/>
          <w:szCs w:val="28"/>
          <w:bdr w:val="none" w:sz="0" w:space="0" w:color="auto" w:frame="1"/>
        </w:rPr>
        <w:t>trong Ban</w:t>
      </w:r>
      <w:r w:rsidR="006D1478">
        <w:rPr>
          <w:rFonts w:eastAsia="Times New Roman" w:cs="Times New Roman"/>
          <w:sz w:val="28"/>
          <w:szCs w:val="28"/>
          <w:bdr w:val="none" w:sz="0" w:space="0" w:color="auto" w:frame="1"/>
          <w:lang w:val="vi-VN"/>
        </w:rPr>
        <w:t xml:space="preserve"> lãnh đạo</w:t>
      </w:r>
      <w:r w:rsidRPr="00F2547D">
        <w:rPr>
          <w:rFonts w:eastAsia="Times New Roman" w:cs="Times New Roman"/>
          <w:sz w:val="28"/>
          <w:szCs w:val="28"/>
          <w:bdr w:val="none" w:sz="0" w:space="0" w:color="auto" w:frame="1"/>
        </w:rPr>
        <w:t xml:space="preserve">, các tổ </w:t>
      </w:r>
      <w:r w:rsidR="00F524A0" w:rsidRPr="00F2547D">
        <w:rPr>
          <w:rFonts w:eastAsia="Times New Roman" w:cs="Times New Roman"/>
          <w:sz w:val="28"/>
          <w:szCs w:val="28"/>
          <w:bdr w:val="none" w:sz="0" w:space="0" w:color="auto" w:frame="1"/>
        </w:rPr>
        <w:t>C</w:t>
      </w:r>
      <w:r w:rsidRPr="00F2547D">
        <w:rPr>
          <w:rFonts w:eastAsia="Times New Roman" w:cs="Times New Roman"/>
          <w:sz w:val="28"/>
          <w:szCs w:val="28"/>
          <w:bdr w:val="none" w:sz="0" w:space="0" w:color="auto" w:frame="1"/>
        </w:rPr>
        <w:t xml:space="preserve">huyên môn, tổ Văn phòng, các tổ chức đoàn thể trong trường và những người có tên tại Điều 1 chịu trách nhiệm thi hành quyết định này. </w:t>
      </w:r>
    </w:p>
    <w:p w:rsidR="00BD26AA" w:rsidRPr="00F2547D" w:rsidRDefault="00BD26AA"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xml:space="preserve">Quyết định </w:t>
      </w:r>
      <w:r w:rsidR="00357AFE">
        <w:rPr>
          <w:rFonts w:eastAsia="Times New Roman" w:cs="Times New Roman"/>
          <w:sz w:val="28"/>
          <w:szCs w:val="28"/>
          <w:bdr w:val="none" w:sz="0" w:space="0" w:color="auto" w:frame="1"/>
        </w:rPr>
        <w:t xml:space="preserve">này </w:t>
      </w:r>
      <w:r w:rsidRPr="00F2547D">
        <w:rPr>
          <w:rFonts w:eastAsia="Times New Roman" w:cs="Times New Roman"/>
          <w:sz w:val="28"/>
          <w:szCs w:val="28"/>
          <w:bdr w:val="none" w:sz="0" w:space="0" w:color="auto" w:frame="1"/>
        </w:rPr>
        <w:t>có hiệu lực kể từ ngày ký./.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524A0" w:rsidRPr="00F2547D" w:rsidTr="00F524A0">
        <w:tc>
          <w:tcPr>
            <w:tcW w:w="4644" w:type="dxa"/>
          </w:tcPr>
          <w:p w:rsidR="00F524A0" w:rsidRPr="006D1478" w:rsidRDefault="00F524A0" w:rsidP="00DB08F6">
            <w:pPr>
              <w:jc w:val="both"/>
              <w:textAlignment w:val="baseline"/>
              <w:rPr>
                <w:rFonts w:eastAsia="Times New Roman" w:cs="Times New Roman"/>
                <w:b/>
                <w:i/>
                <w:szCs w:val="24"/>
                <w:lang w:val="fr-FR"/>
              </w:rPr>
            </w:pPr>
            <w:r w:rsidRPr="006D1478">
              <w:rPr>
                <w:rFonts w:eastAsia="Times New Roman" w:cs="Times New Roman"/>
                <w:b/>
                <w:i/>
                <w:szCs w:val="24"/>
                <w:lang w:val="fr-FR"/>
              </w:rPr>
              <w:t>Nơi nhận:</w:t>
            </w:r>
          </w:p>
          <w:p w:rsidR="00F524A0" w:rsidRPr="006D1478" w:rsidRDefault="00F524A0" w:rsidP="00DB08F6">
            <w:pPr>
              <w:jc w:val="both"/>
              <w:textAlignment w:val="baseline"/>
              <w:rPr>
                <w:rFonts w:eastAsia="Times New Roman" w:cs="Times New Roman"/>
                <w:sz w:val="22"/>
                <w:lang w:val="fr-FR"/>
              </w:rPr>
            </w:pPr>
            <w:r w:rsidRPr="006D1478">
              <w:rPr>
                <w:rFonts w:eastAsia="Times New Roman" w:cs="Times New Roman"/>
                <w:sz w:val="22"/>
                <w:lang w:val="fr-FR"/>
              </w:rPr>
              <w:t>- Như Điều 3(t/h);</w:t>
            </w:r>
          </w:p>
          <w:p w:rsidR="00F524A0" w:rsidRPr="00F2547D" w:rsidRDefault="00F524A0" w:rsidP="00DB08F6">
            <w:pPr>
              <w:jc w:val="both"/>
              <w:textAlignment w:val="baseline"/>
              <w:rPr>
                <w:rFonts w:eastAsia="Times New Roman" w:cs="Times New Roman"/>
                <w:sz w:val="19"/>
                <w:szCs w:val="19"/>
              </w:rPr>
            </w:pPr>
            <w:r w:rsidRPr="00F2547D">
              <w:rPr>
                <w:rFonts w:eastAsia="Times New Roman" w:cs="Times New Roman"/>
                <w:sz w:val="22"/>
              </w:rPr>
              <w:t>- Lưu: VT.</w:t>
            </w:r>
          </w:p>
        </w:tc>
        <w:tc>
          <w:tcPr>
            <w:tcW w:w="4644" w:type="dxa"/>
          </w:tcPr>
          <w:p w:rsidR="00F524A0" w:rsidRPr="00F2547D" w:rsidRDefault="00F524A0" w:rsidP="00DB08F6">
            <w:pPr>
              <w:jc w:val="center"/>
              <w:textAlignment w:val="baseline"/>
              <w:rPr>
                <w:rFonts w:eastAsia="Times New Roman" w:cs="Times New Roman"/>
                <w:b/>
                <w:sz w:val="28"/>
                <w:szCs w:val="28"/>
              </w:rPr>
            </w:pPr>
            <w:r w:rsidRPr="00F2547D">
              <w:rPr>
                <w:rFonts w:eastAsia="Times New Roman" w:cs="Times New Roman"/>
                <w:b/>
                <w:sz w:val="28"/>
                <w:szCs w:val="28"/>
              </w:rPr>
              <w:t>HIỆU TRƯỞNG</w:t>
            </w:r>
          </w:p>
          <w:p w:rsidR="00F524A0" w:rsidRPr="00FC4F29" w:rsidRDefault="00FC4F29" w:rsidP="00DB08F6">
            <w:pPr>
              <w:jc w:val="center"/>
              <w:textAlignment w:val="baseline"/>
              <w:rPr>
                <w:rFonts w:eastAsia="Times New Roman" w:cs="Times New Roman"/>
                <w:i/>
                <w:sz w:val="26"/>
                <w:szCs w:val="28"/>
              </w:rPr>
            </w:pPr>
            <w:r w:rsidRPr="00FC4F29">
              <w:rPr>
                <w:rFonts w:eastAsia="Times New Roman" w:cs="Times New Roman"/>
                <w:i/>
                <w:sz w:val="26"/>
                <w:szCs w:val="28"/>
              </w:rPr>
              <w:t>(Đã ký)</w:t>
            </w:r>
          </w:p>
          <w:p w:rsidR="00F524A0" w:rsidRPr="006D1478" w:rsidRDefault="006D1478" w:rsidP="00DB08F6">
            <w:pPr>
              <w:jc w:val="center"/>
              <w:textAlignment w:val="baseline"/>
              <w:rPr>
                <w:rFonts w:eastAsia="Times New Roman" w:cs="Times New Roman"/>
                <w:b/>
                <w:sz w:val="28"/>
                <w:szCs w:val="28"/>
                <w:lang w:val="vi-VN"/>
              </w:rPr>
            </w:pPr>
            <w:r>
              <w:rPr>
                <w:rFonts w:eastAsia="Times New Roman" w:cs="Times New Roman"/>
                <w:b/>
                <w:sz w:val="28"/>
                <w:szCs w:val="28"/>
                <w:lang w:val="vi-VN"/>
              </w:rPr>
              <w:t xml:space="preserve">Đặng Thị Mỹ Trang </w:t>
            </w:r>
          </w:p>
          <w:p w:rsidR="00F524A0" w:rsidRPr="00F2547D" w:rsidRDefault="00F524A0" w:rsidP="00DB08F6">
            <w:pPr>
              <w:jc w:val="center"/>
              <w:textAlignment w:val="baseline"/>
              <w:rPr>
                <w:rFonts w:eastAsia="Times New Roman" w:cs="Times New Roman"/>
                <w:b/>
                <w:sz w:val="28"/>
                <w:szCs w:val="28"/>
              </w:rPr>
            </w:pPr>
          </w:p>
        </w:tc>
      </w:tr>
    </w:tbl>
    <w:p w:rsidR="00F524A0" w:rsidRPr="00F2547D" w:rsidRDefault="00F524A0" w:rsidP="00DB08F6">
      <w:pPr>
        <w:spacing w:after="120"/>
        <w:jc w:val="both"/>
        <w:textAlignment w:val="baseline"/>
        <w:rPr>
          <w:rFonts w:eastAsia="Times New Roman" w:cs="Times New Roman"/>
          <w:sz w:val="19"/>
          <w:szCs w:val="19"/>
        </w:rPr>
      </w:pPr>
    </w:p>
    <w:p w:rsidR="00BD26AA" w:rsidRDefault="00BD26AA" w:rsidP="00DB08F6">
      <w:pPr>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w:t>
      </w:r>
    </w:p>
    <w:p w:rsidR="00FC4F29" w:rsidRDefault="00FC4F29" w:rsidP="00DB08F6">
      <w:pPr>
        <w:textAlignment w:val="baseline"/>
        <w:rPr>
          <w:rFonts w:eastAsia="Times New Roman" w:cs="Times New Roman"/>
          <w:sz w:val="28"/>
          <w:szCs w:val="28"/>
          <w:bdr w:val="none" w:sz="0" w:space="0" w:color="auto" w:frame="1"/>
        </w:rPr>
      </w:pPr>
    </w:p>
    <w:p w:rsidR="00FC4F29" w:rsidRDefault="00FC4F29" w:rsidP="00DB08F6">
      <w:pPr>
        <w:textAlignment w:val="baseline"/>
        <w:rPr>
          <w:rFonts w:eastAsia="Times New Roman" w:cs="Times New Roman"/>
          <w:sz w:val="28"/>
          <w:szCs w:val="28"/>
          <w:bdr w:val="none" w:sz="0" w:space="0" w:color="auto" w:frame="1"/>
        </w:rPr>
      </w:pPr>
    </w:p>
    <w:p w:rsidR="00FC4F29" w:rsidRPr="00F2547D" w:rsidRDefault="00FC4F29" w:rsidP="00DB08F6">
      <w:pPr>
        <w:textAlignment w:val="baseline"/>
        <w:rPr>
          <w:rFonts w:eastAsia="Times New Roman" w:cs="Times New Roman"/>
          <w:sz w:val="19"/>
          <w:szCs w:val="19"/>
        </w:rPr>
      </w:pPr>
    </w:p>
    <w:p w:rsidR="00DB08F6" w:rsidRDefault="00DB08F6" w:rsidP="00DB08F6">
      <w:pPr>
        <w:jc w:val="center"/>
        <w:textAlignment w:val="baseline"/>
        <w:rPr>
          <w:rFonts w:eastAsia="Times New Roman" w:cs="Times New Roman"/>
          <w:b/>
          <w:bCs/>
          <w:sz w:val="28"/>
          <w:szCs w:val="28"/>
          <w:bdr w:val="none" w:sz="0" w:space="0" w:color="auto" w:frame="1"/>
        </w:rPr>
        <w:sectPr w:rsidR="00DB08F6" w:rsidSect="004C2923">
          <w:footerReference w:type="default" r:id="rId8"/>
          <w:pgSz w:w="11907" w:h="16840" w:code="9"/>
          <w:pgMar w:top="1134" w:right="1134" w:bottom="1134" w:left="1701" w:header="720" w:footer="720" w:gutter="0"/>
          <w:cols w:space="720"/>
          <w:docGrid w:linePitch="360"/>
        </w:sectPr>
      </w:pPr>
    </w:p>
    <w:p w:rsidR="00BD26AA" w:rsidRPr="00F2547D" w:rsidRDefault="00BD26AA" w:rsidP="00DB08F6">
      <w:pPr>
        <w:jc w:val="center"/>
        <w:textAlignment w:val="baseline"/>
        <w:rPr>
          <w:rFonts w:eastAsia="Times New Roman" w:cs="Times New Roman"/>
          <w:sz w:val="19"/>
          <w:szCs w:val="19"/>
        </w:rPr>
      </w:pPr>
      <w:r w:rsidRPr="00F2547D">
        <w:rPr>
          <w:rFonts w:eastAsia="Times New Roman" w:cs="Times New Roman"/>
          <w:b/>
          <w:bCs/>
          <w:sz w:val="28"/>
          <w:szCs w:val="28"/>
          <w:bdr w:val="none" w:sz="0" w:space="0" w:color="auto" w:frame="1"/>
        </w:rPr>
        <w:lastRenderedPageBreak/>
        <w:t xml:space="preserve">PHÂN CÔNG NHIỆM VỤ CHO CÁN BỘ, GIÁO VIÊN, NHÂN VIÊN TRƯỜNG THCS </w:t>
      </w:r>
      <w:r w:rsidR="00792998" w:rsidRPr="00F2547D">
        <w:rPr>
          <w:rFonts w:eastAsia="Times New Roman" w:cs="Times New Roman"/>
          <w:b/>
          <w:bCs/>
          <w:sz w:val="28"/>
          <w:szCs w:val="28"/>
          <w:bdr w:val="none" w:sz="0" w:space="0" w:color="auto" w:frame="1"/>
        </w:rPr>
        <w:t xml:space="preserve">VĨNH </w:t>
      </w:r>
      <w:r w:rsidR="00D21436">
        <w:rPr>
          <w:rFonts w:eastAsia="Times New Roman" w:cs="Times New Roman"/>
          <w:b/>
          <w:bCs/>
          <w:sz w:val="28"/>
          <w:szCs w:val="28"/>
          <w:bdr w:val="none" w:sz="0" w:space="0" w:color="auto" w:frame="1"/>
        </w:rPr>
        <w:t>BÌNH NAM 1</w:t>
      </w:r>
      <w:bookmarkStart w:id="0" w:name="_GoBack"/>
      <w:bookmarkEnd w:id="0"/>
    </w:p>
    <w:p w:rsidR="00BD26AA" w:rsidRPr="00F2547D" w:rsidRDefault="00BD26AA" w:rsidP="00DB08F6">
      <w:pPr>
        <w:jc w:val="center"/>
        <w:textAlignment w:val="baseline"/>
        <w:rPr>
          <w:rFonts w:eastAsia="Times New Roman" w:cs="Times New Roman"/>
          <w:sz w:val="19"/>
          <w:szCs w:val="19"/>
        </w:rPr>
      </w:pPr>
      <w:r w:rsidRPr="00F2547D">
        <w:rPr>
          <w:rFonts w:eastAsia="Times New Roman" w:cs="Times New Roman"/>
          <w:i/>
          <w:iCs/>
          <w:sz w:val="28"/>
          <w:szCs w:val="28"/>
          <w:bdr w:val="none" w:sz="0" w:space="0" w:color="auto" w:frame="1"/>
        </w:rPr>
        <w:t>(Kèm theo Quyết định </w:t>
      </w:r>
      <w:r w:rsidR="00792998" w:rsidRPr="00F2547D">
        <w:rPr>
          <w:rFonts w:eastAsia="Times New Roman" w:cs="Times New Roman"/>
          <w:i/>
          <w:iCs/>
          <w:sz w:val="28"/>
          <w:szCs w:val="28"/>
          <w:bdr w:val="none" w:sz="0" w:space="0" w:color="auto" w:frame="1"/>
        </w:rPr>
        <w:t>số:</w:t>
      </w:r>
      <w:r w:rsidR="00FC4F29">
        <w:rPr>
          <w:rFonts w:eastAsia="Times New Roman" w:cs="Times New Roman"/>
          <w:i/>
          <w:iCs/>
          <w:sz w:val="28"/>
          <w:szCs w:val="28"/>
          <w:bdr w:val="none" w:sz="0" w:space="0" w:color="auto" w:frame="1"/>
        </w:rPr>
        <w:t>26</w:t>
      </w:r>
      <w:r w:rsidR="00640892">
        <w:rPr>
          <w:rFonts w:eastAsia="Times New Roman" w:cs="Times New Roman"/>
          <w:i/>
          <w:iCs/>
          <w:sz w:val="28"/>
          <w:szCs w:val="28"/>
          <w:bdr w:val="none" w:sz="0" w:space="0" w:color="auto" w:frame="1"/>
        </w:rPr>
        <w:t xml:space="preserve"> </w:t>
      </w:r>
      <w:r w:rsidR="00792998" w:rsidRPr="00F2547D">
        <w:rPr>
          <w:rFonts w:eastAsia="Times New Roman" w:cs="Times New Roman"/>
          <w:i/>
          <w:iCs/>
          <w:sz w:val="28"/>
          <w:szCs w:val="28"/>
          <w:bdr w:val="none" w:sz="0" w:space="0" w:color="auto" w:frame="1"/>
        </w:rPr>
        <w:t>/QĐ-THCS</w:t>
      </w:r>
      <w:r w:rsidR="00305FCD">
        <w:rPr>
          <w:rFonts w:eastAsia="Times New Roman" w:cs="Times New Roman"/>
          <w:i/>
          <w:iCs/>
          <w:sz w:val="28"/>
          <w:szCs w:val="28"/>
          <w:bdr w:val="none" w:sz="0" w:space="0" w:color="auto" w:frame="1"/>
        </w:rPr>
        <w:t> ngày 07 tháng 09 năm 2020</w:t>
      </w:r>
    </w:p>
    <w:p w:rsidR="00BD26AA" w:rsidRPr="00F2547D" w:rsidRDefault="00BD26AA" w:rsidP="00DB08F6">
      <w:pPr>
        <w:jc w:val="center"/>
        <w:textAlignment w:val="baseline"/>
        <w:rPr>
          <w:rFonts w:eastAsia="Times New Roman" w:cs="Times New Roman"/>
          <w:sz w:val="19"/>
          <w:szCs w:val="19"/>
        </w:rPr>
      </w:pPr>
      <w:r w:rsidRPr="00F2547D">
        <w:rPr>
          <w:rFonts w:eastAsia="Times New Roman" w:cs="Times New Roman"/>
          <w:i/>
          <w:iCs/>
          <w:sz w:val="28"/>
          <w:szCs w:val="28"/>
          <w:bdr w:val="none" w:sz="0" w:space="0" w:color="auto" w:frame="1"/>
        </w:rPr>
        <w:t>của Hiệu trưởng trường THCS </w:t>
      </w:r>
      <w:r w:rsidR="00EC3BBA" w:rsidRPr="00F2547D">
        <w:rPr>
          <w:rFonts w:eastAsia="Times New Roman" w:cs="Times New Roman"/>
          <w:i/>
          <w:iCs/>
          <w:sz w:val="28"/>
          <w:szCs w:val="28"/>
          <w:bdr w:val="none" w:sz="0" w:space="0" w:color="auto" w:frame="1"/>
        </w:rPr>
        <w:t>Vĩnh</w:t>
      </w:r>
      <w:r w:rsidR="004E1AAE">
        <w:rPr>
          <w:rFonts w:eastAsia="Times New Roman" w:cs="Times New Roman"/>
          <w:i/>
          <w:iCs/>
          <w:sz w:val="28"/>
          <w:szCs w:val="28"/>
          <w:bdr w:val="none" w:sz="0" w:space="0" w:color="auto" w:frame="1"/>
        </w:rPr>
        <w:t xml:space="preserve"> Bình Nam 1</w:t>
      </w:r>
      <w:r w:rsidRPr="00F2547D">
        <w:rPr>
          <w:rFonts w:eastAsia="Times New Roman" w:cs="Times New Roman"/>
          <w:i/>
          <w:iCs/>
          <w:sz w:val="28"/>
          <w:szCs w:val="28"/>
          <w:bdr w:val="none" w:sz="0" w:space="0" w:color="auto" w:frame="1"/>
        </w:rPr>
        <w:t>)</w:t>
      </w:r>
    </w:p>
    <w:p w:rsidR="00BD26AA" w:rsidRPr="00F2547D" w:rsidRDefault="00BD26AA" w:rsidP="00DB08F6">
      <w:pPr>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w:t>
      </w:r>
    </w:p>
    <w:p w:rsidR="004E1AAE" w:rsidRDefault="00BD26AA" w:rsidP="00DB08F6">
      <w:pPr>
        <w:spacing w:after="120"/>
        <w:ind w:firstLine="720"/>
        <w:jc w:val="both"/>
        <w:textAlignment w:val="baseline"/>
        <w:rPr>
          <w:rFonts w:eastAsia="Times New Roman" w:cs="Times New Roman"/>
          <w:b/>
          <w:bCs/>
          <w:sz w:val="28"/>
          <w:szCs w:val="28"/>
          <w:bdr w:val="none" w:sz="0" w:space="0" w:color="auto" w:frame="1"/>
        </w:rPr>
      </w:pPr>
      <w:r w:rsidRPr="00F2547D">
        <w:rPr>
          <w:rFonts w:eastAsia="Times New Roman" w:cs="Times New Roman"/>
          <w:b/>
          <w:bCs/>
          <w:sz w:val="28"/>
          <w:szCs w:val="28"/>
          <w:bdr w:val="none" w:sz="0" w:space="0" w:color="auto" w:frame="1"/>
        </w:rPr>
        <w:t xml:space="preserve">I. </w:t>
      </w:r>
      <w:r w:rsidR="004E1AAE">
        <w:rPr>
          <w:rFonts w:eastAsia="Times New Roman" w:cs="Times New Roman"/>
          <w:b/>
          <w:bCs/>
          <w:sz w:val="28"/>
          <w:szCs w:val="28"/>
          <w:bdr w:val="none" w:sz="0" w:space="0" w:color="auto" w:frame="1"/>
        </w:rPr>
        <w:t xml:space="preserve"> </w:t>
      </w:r>
      <w:r w:rsidRPr="00F2547D">
        <w:rPr>
          <w:rFonts w:eastAsia="Times New Roman" w:cs="Times New Roman"/>
          <w:b/>
          <w:bCs/>
          <w:sz w:val="28"/>
          <w:szCs w:val="28"/>
          <w:bdr w:val="none" w:sz="0" w:space="0" w:color="auto" w:frame="1"/>
        </w:rPr>
        <w:t xml:space="preserve">PHÂN CÔNG CÁC CHỨC DANH </w:t>
      </w:r>
      <w:r w:rsidR="004E1AAE">
        <w:rPr>
          <w:rFonts w:eastAsia="Times New Roman" w:cs="Times New Roman"/>
          <w:b/>
          <w:bCs/>
          <w:sz w:val="28"/>
          <w:szCs w:val="28"/>
          <w:bdr w:val="none" w:sz="0" w:space="0" w:color="auto" w:frame="1"/>
        </w:rPr>
        <w:t>LÃNH ĐẠO NHÀ TRƯỜNG</w:t>
      </w:r>
      <w:r w:rsidR="002422A6">
        <w:rPr>
          <w:rFonts w:eastAsia="Times New Roman" w:cs="Times New Roman"/>
          <w:b/>
          <w:bCs/>
          <w:sz w:val="28"/>
          <w:szCs w:val="28"/>
          <w:bdr w:val="none" w:sz="0" w:space="0" w:color="auto" w:frame="1"/>
        </w:rPr>
        <w:t xml:space="preserve">, </w:t>
      </w:r>
    </w:p>
    <w:p w:rsidR="00BD26AA" w:rsidRPr="00F2547D" w:rsidRDefault="004E1AAE" w:rsidP="00DB08F6">
      <w:pPr>
        <w:spacing w:after="120"/>
        <w:ind w:firstLine="720"/>
        <w:jc w:val="both"/>
        <w:textAlignment w:val="baseline"/>
        <w:rPr>
          <w:rFonts w:eastAsia="Times New Roman" w:cs="Times New Roman"/>
          <w:sz w:val="19"/>
          <w:szCs w:val="19"/>
        </w:rPr>
      </w:pPr>
      <w:r>
        <w:rPr>
          <w:rFonts w:eastAsia="Times New Roman" w:cs="Times New Roman"/>
          <w:b/>
          <w:bCs/>
          <w:sz w:val="28"/>
          <w:szCs w:val="28"/>
          <w:bdr w:val="none" w:sz="0" w:space="0" w:color="auto" w:frame="1"/>
        </w:rPr>
        <w:t xml:space="preserve">1. Bà Đặng Thị Mỹ Trang </w:t>
      </w:r>
      <w:r w:rsidR="00BD26AA" w:rsidRPr="00F2547D">
        <w:rPr>
          <w:rFonts w:eastAsia="Times New Roman" w:cs="Times New Roman"/>
          <w:b/>
          <w:bCs/>
          <w:sz w:val="28"/>
          <w:szCs w:val="28"/>
          <w:bdr w:val="none" w:sz="0" w:space="0" w:color="auto" w:frame="1"/>
        </w:rPr>
        <w:t>- Hiệu trưởng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2516F5" w:rsidRPr="00F2547D">
        <w:rPr>
          <w:rFonts w:eastAsia="Times New Roman" w:cs="Times New Roman"/>
          <w:sz w:val="28"/>
          <w:szCs w:val="28"/>
          <w:bdr w:val="none" w:sz="0" w:space="0" w:color="auto" w:frame="1"/>
        </w:rPr>
        <w:t xml:space="preserve">- </w:t>
      </w:r>
      <w:r w:rsidRPr="00F2547D">
        <w:rPr>
          <w:rFonts w:eastAsia="Times New Roman" w:cs="Times New Roman"/>
          <w:sz w:val="28"/>
          <w:szCs w:val="28"/>
          <w:bdr w:val="none" w:sz="0" w:space="0" w:color="auto" w:frame="1"/>
        </w:rPr>
        <w:t xml:space="preserve">Chịu trách nhiệm trước </w:t>
      </w:r>
      <w:r w:rsidR="002516F5" w:rsidRPr="00F2547D">
        <w:rPr>
          <w:rFonts w:eastAsia="Times New Roman" w:cs="Times New Roman"/>
          <w:sz w:val="28"/>
          <w:szCs w:val="28"/>
          <w:bdr w:val="none" w:sz="0" w:space="0" w:color="auto" w:frame="1"/>
        </w:rPr>
        <w:t>P</w:t>
      </w:r>
      <w:r w:rsidRPr="00F2547D">
        <w:rPr>
          <w:rFonts w:eastAsia="Times New Roman" w:cs="Times New Roman"/>
          <w:sz w:val="28"/>
          <w:szCs w:val="28"/>
          <w:bdr w:val="none" w:sz="0" w:space="0" w:color="auto" w:frame="1"/>
        </w:rPr>
        <w:t xml:space="preserve">hòng GD&amp;ĐT </w:t>
      </w:r>
      <w:r w:rsidR="002516F5" w:rsidRPr="00F2547D">
        <w:rPr>
          <w:rFonts w:eastAsia="Times New Roman" w:cs="Times New Roman"/>
          <w:sz w:val="28"/>
          <w:szCs w:val="28"/>
          <w:bdr w:val="none" w:sz="0" w:space="0" w:color="auto" w:frame="1"/>
        </w:rPr>
        <w:t>Vĩnh Thuận</w:t>
      </w:r>
      <w:r w:rsidR="004E1AAE">
        <w:rPr>
          <w:rFonts w:eastAsia="Times New Roman" w:cs="Times New Roman"/>
          <w:sz w:val="28"/>
          <w:szCs w:val="28"/>
          <w:bdr w:val="none" w:sz="0" w:space="0" w:color="auto" w:frame="1"/>
        </w:rPr>
        <w:t>; Đảng ủy-</w:t>
      </w:r>
      <w:r w:rsidRPr="00F2547D">
        <w:rPr>
          <w:rFonts w:eastAsia="Times New Roman" w:cs="Times New Roman"/>
          <w:sz w:val="28"/>
          <w:szCs w:val="28"/>
          <w:bdr w:val="none" w:sz="0" w:space="0" w:color="auto" w:frame="1"/>
        </w:rPr>
        <w:t xml:space="preserve"> UBND </w:t>
      </w:r>
      <w:r w:rsidR="004E1AAE">
        <w:rPr>
          <w:rFonts w:eastAsia="Times New Roman" w:cs="Times New Roman"/>
          <w:sz w:val="28"/>
          <w:szCs w:val="28"/>
          <w:bdr w:val="none" w:sz="0" w:space="0" w:color="auto" w:frame="1"/>
        </w:rPr>
        <w:t>xã Vĩnh Bình Nam 1</w:t>
      </w:r>
      <w:r w:rsidR="002516F5" w:rsidRPr="00F2547D">
        <w:rPr>
          <w:rFonts w:eastAsia="Times New Roman" w:cs="Times New Roman"/>
          <w:sz w:val="28"/>
          <w:szCs w:val="28"/>
          <w:bdr w:val="none" w:sz="0" w:space="0" w:color="auto" w:frame="1"/>
        </w:rPr>
        <w:t xml:space="preserve"> </w:t>
      </w:r>
      <w:r w:rsidRPr="00F2547D">
        <w:rPr>
          <w:rFonts w:eastAsia="Times New Roman" w:cs="Times New Roman"/>
          <w:sz w:val="28"/>
          <w:szCs w:val="28"/>
          <w:bdr w:val="none" w:sz="0" w:space="0" w:color="auto" w:frame="1"/>
        </w:rPr>
        <w:t>về toàn bộ hoạt động của nhà trường.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2516F5" w:rsidRPr="00F2547D">
        <w:rPr>
          <w:rFonts w:eastAsia="Times New Roman" w:cs="Times New Roman"/>
          <w:sz w:val="28"/>
          <w:szCs w:val="28"/>
          <w:bdr w:val="none" w:sz="0" w:space="0" w:color="auto" w:frame="1"/>
        </w:rPr>
        <w:t xml:space="preserve">- </w:t>
      </w:r>
      <w:r w:rsidR="004E1AAE">
        <w:rPr>
          <w:rFonts w:eastAsia="Times New Roman" w:cs="Times New Roman"/>
          <w:sz w:val="28"/>
          <w:szCs w:val="28"/>
          <w:bdr w:val="none" w:sz="0" w:space="0" w:color="auto" w:frame="1"/>
        </w:rPr>
        <w:t>Phụ trách</w:t>
      </w:r>
      <w:r w:rsidRPr="00F2547D">
        <w:rPr>
          <w:rFonts w:eastAsia="Times New Roman" w:cs="Times New Roman"/>
          <w:sz w:val="28"/>
          <w:szCs w:val="28"/>
          <w:bdr w:val="none" w:sz="0" w:space="0" w:color="auto" w:frame="1"/>
        </w:rPr>
        <w:t xml:space="preserve"> Trưởng ban thi đua, Quản lý và điều hành mọi hoạt động của </w:t>
      </w:r>
      <w:r w:rsidR="004E1AAE">
        <w:rPr>
          <w:rFonts w:eastAsia="Times New Roman" w:cs="Times New Roman"/>
          <w:sz w:val="28"/>
          <w:szCs w:val="28"/>
          <w:bdr w:val="none" w:sz="0" w:space="0" w:color="auto" w:frame="1"/>
        </w:rPr>
        <w:t>nhà trường; triệu tập và chủ tọa</w:t>
      </w:r>
      <w:r w:rsidRPr="00F2547D">
        <w:rPr>
          <w:rFonts w:eastAsia="Times New Roman" w:cs="Times New Roman"/>
          <w:sz w:val="28"/>
          <w:szCs w:val="28"/>
          <w:bdr w:val="none" w:sz="0" w:space="0" w:color="auto" w:frame="1"/>
        </w:rPr>
        <w:t xml:space="preserve"> các </w:t>
      </w:r>
      <w:r w:rsidR="004E1AAE">
        <w:rPr>
          <w:rFonts w:eastAsia="Times New Roman" w:cs="Times New Roman"/>
          <w:sz w:val="28"/>
          <w:szCs w:val="28"/>
          <w:bdr w:val="none" w:sz="0" w:space="0" w:color="auto" w:frame="1"/>
        </w:rPr>
        <w:t xml:space="preserve">cuộc họp về các </w:t>
      </w:r>
      <w:r w:rsidRPr="00F2547D">
        <w:rPr>
          <w:rFonts w:eastAsia="Times New Roman" w:cs="Times New Roman"/>
          <w:sz w:val="28"/>
          <w:szCs w:val="28"/>
          <w:bdr w:val="none" w:sz="0" w:space="0" w:color="auto" w:frame="1"/>
        </w:rPr>
        <w:t>hoạt động của nhà trường; tổ chức chỉ đạo triển khai các chủ trương chính sách của Đảng,</w:t>
      </w:r>
      <w:r w:rsidR="004E1AAE">
        <w:rPr>
          <w:rFonts w:eastAsia="Times New Roman" w:cs="Times New Roman"/>
          <w:sz w:val="28"/>
          <w:szCs w:val="28"/>
          <w:bdr w:val="none" w:sz="0" w:space="0" w:color="auto" w:frame="1"/>
        </w:rPr>
        <w:t xml:space="preserve"> pháp luật </w:t>
      </w:r>
      <w:r w:rsidRPr="00F2547D">
        <w:rPr>
          <w:rFonts w:eastAsia="Times New Roman" w:cs="Times New Roman"/>
          <w:sz w:val="28"/>
          <w:szCs w:val="28"/>
          <w:bdr w:val="none" w:sz="0" w:space="0" w:color="auto" w:frame="1"/>
        </w:rPr>
        <w:t xml:space="preserve">Nhà nước </w:t>
      </w:r>
      <w:r w:rsidR="004E1AAE">
        <w:rPr>
          <w:rFonts w:eastAsia="Times New Roman" w:cs="Times New Roman"/>
          <w:sz w:val="28"/>
          <w:szCs w:val="28"/>
          <w:bdr w:val="none" w:sz="0" w:space="0" w:color="auto" w:frame="1"/>
        </w:rPr>
        <w:t xml:space="preserve">đến toàn thể </w:t>
      </w:r>
      <w:r w:rsidR="00FA0A05">
        <w:rPr>
          <w:rFonts w:eastAsia="Times New Roman" w:cs="Times New Roman"/>
          <w:sz w:val="28"/>
          <w:szCs w:val="28"/>
          <w:bdr w:val="none" w:sz="0" w:space="0" w:color="auto" w:frame="1"/>
        </w:rPr>
        <w:t xml:space="preserve"> cán bộ, giáo viên, nhân viên (</w:t>
      </w:r>
      <w:r w:rsidRPr="00F2547D">
        <w:rPr>
          <w:rFonts w:eastAsia="Times New Roman" w:cs="Times New Roman"/>
          <w:sz w:val="28"/>
          <w:szCs w:val="28"/>
          <w:bdr w:val="none" w:sz="0" w:space="0" w:color="auto" w:frame="1"/>
        </w:rPr>
        <w:t>CB</w:t>
      </w:r>
      <w:r w:rsidR="00FA0A05">
        <w:rPr>
          <w:rFonts w:eastAsia="Times New Roman" w:cs="Times New Roman"/>
          <w:sz w:val="28"/>
          <w:szCs w:val="28"/>
          <w:bdr w:val="none" w:sz="0" w:space="0" w:color="auto" w:frame="1"/>
        </w:rPr>
        <w:t>,</w:t>
      </w:r>
      <w:r w:rsidRPr="00F2547D">
        <w:rPr>
          <w:rFonts w:eastAsia="Times New Roman" w:cs="Times New Roman"/>
          <w:sz w:val="28"/>
          <w:szCs w:val="28"/>
          <w:bdr w:val="none" w:sz="0" w:space="0" w:color="auto" w:frame="1"/>
        </w:rPr>
        <w:t>GV, NV</w:t>
      </w:r>
      <w:r w:rsidR="00FA0A05">
        <w:rPr>
          <w:rFonts w:eastAsia="Times New Roman" w:cs="Times New Roman"/>
          <w:sz w:val="28"/>
          <w:szCs w:val="28"/>
          <w:bdr w:val="none" w:sz="0" w:space="0" w:color="auto" w:frame="1"/>
        </w:rPr>
        <w:t>)</w:t>
      </w:r>
      <w:r w:rsidRPr="00F2547D">
        <w:rPr>
          <w:rFonts w:eastAsia="Times New Roman" w:cs="Times New Roman"/>
          <w:sz w:val="28"/>
          <w:szCs w:val="28"/>
          <w:bdr w:val="none" w:sz="0" w:space="0" w:color="auto" w:frame="1"/>
        </w:rPr>
        <w:t xml:space="preserve"> và học sinh</w:t>
      </w:r>
      <w:r w:rsidR="00FA0A05">
        <w:rPr>
          <w:rFonts w:eastAsia="Times New Roman" w:cs="Times New Roman"/>
          <w:sz w:val="28"/>
          <w:szCs w:val="28"/>
          <w:bdr w:val="none" w:sz="0" w:space="0" w:color="auto" w:frame="1"/>
        </w:rPr>
        <w:t xml:space="preserve"> (HS)</w:t>
      </w:r>
      <w:r w:rsidRPr="00F2547D">
        <w:rPr>
          <w:rFonts w:eastAsia="Times New Roman" w:cs="Times New Roman"/>
          <w:sz w:val="28"/>
          <w:szCs w:val="28"/>
          <w:bdr w:val="none" w:sz="0" w:space="0" w:color="auto" w:frame="1"/>
        </w:rPr>
        <w:t xml:space="preserve"> trong</w:t>
      </w:r>
      <w:r w:rsidR="004E1AAE">
        <w:rPr>
          <w:rFonts w:eastAsia="Times New Roman" w:cs="Times New Roman"/>
          <w:sz w:val="28"/>
          <w:szCs w:val="28"/>
          <w:bdr w:val="none" w:sz="0" w:space="0" w:color="auto" w:frame="1"/>
        </w:rPr>
        <w:t xml:space="preserve"> đơn vị</w:t>
      </w:r>
      <w:r w:rsidRPr="00F2547D">
        <w:rPr>
          <w:rFonts w:eastAsia="Times New Roman" w:cs="Times New Roman"/>
          <w:sz w:val="28"/>
          <w:szCs w:val="28"/>
          <w:bdr w:val="none" w:sz="0" w:space="0" w:color="auto" w:frame="1"/>
        </w:rPr>
        <w:t>.</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Chỉ đạo, quản lý và giải quyết một số công việc chính như sau:</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305FCD">
        <w:rPr>
          <w:rFonts w:eastAsia="Times New Roman" w:cs="Times New Roman"/>
          <w:sz w:val="28"/>
          <w:szCs w:val="28"/>
          <w:bdr w:val="none" w:sz="0" w:space="0" w:color="auto" w:frame="1"/>
        </w:rPr>
        <w:t xml:space="preserve"> Tài chính, kế hoạch, </w:t>
      </w:r>
      <w:r w:rsidR="0086259A">
        <w:rPr>
          <w:rFonts w:eastAsia="Times New Roman" w:cs="Times New Roman"/>
          <w:sz w:val="28"/>
          <w:szCs w:val="28"/>
          <w:bdr w:val="none" w:sz="0" w:space="0" w:color="auto" w:frame="1"/>
        </w:rPr>
        <w:t>cơ sở vật chất</w:t>
      </w:r>
      <w:r w:rsidR="00BD26AA" w:rsidRPr="00F2547D">
        <w:rPr>
          <w:rFonts w:eastAsia="Times New Roman" w:cs="Times New Roman"/>
          <w:sz w:val="28"/>
          <w:szCs w:val="28"/>
          <w:bdr w:val="none" w:sz="0" w:space="0" w:color="auto" w:frame="1"/>
        </w:rPr>
        <w:t>;</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Công tác nhân sự;</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Các vấn đề liên quan tới chế độ, chính sách của</w:t>
      </w:r>
      <w:r w:rsidR="0086259A">
        <w:rPr>
          <w:rFonts w:eastAsia="Times New Roman" w:cs="Times New Roman"/>
          <w:sz w:val="28"/>
          <w:szCs w:val="28"/>
          <w:bdr w:val="none" w:sz="0" w:space="0" w:color="auto" w:frame="1"/>
        </w:rPr>
        <w:t xml:space="preserve"> cán bộ công chức, viên chức</w:t>
      </w:r>
      <w:r w:rsidR="00BD26AA" w:rsidRPr="00F2547D">
        <w:rPr>
          <w:rFonts w:eastAsia="Times New Roman" w:cs="Times New Roman"/>
          <w:sz w:val="28"/>
          <w:szCs w:val="28"/>
          <w:bdr w:val="none" w:sz="0" w:space="0" w:color="auto" w:frame="1"/>
        </w:rPr>
        <w:t>;</w:t>
      </w:r>
    </w:p>
    <w:p w:rsidR="00BD26AA" w:rsidRPr="00F2547D" w:rsidRDefault="002516F5"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Các vấn đề liên quan đến học sinh (</w:t>
      </w:r>
      <w:r w:rsidR="004E1AAE">
        <w:rPr>
          <w:rFonts w:eastAsia="Times New Roman" w:cs="Times New Roman"/>
          <w:sz w:val="28"/>
          <w:szCs w:val="28"/>
          <w:bdr w:val="none" w:sz="0" w:space="0" w:color="auto" w:frame="1"/>
        </w:rPr>
        <w:t xml:space="preserve">xét tuyển sinh </w:t>
      </w:r>
      <w:r w:rsidR="002422A6">
        <w:rPr>
          <w:rFonts w:eastAsia="Times New Roman" w:cs="Times New Roman"/>
          <w:sz w:val="28"/>
          <w:szCs w:val="28"/>
          <w:bdr w:val="none" w:sz="0" w:space="0" w:color="auto" w:frame="1"/>
        </w:rPr>
        <w:t>đầu vào lớp 6 và đầu ra lớp 9</w:t>
      </w:r>
      <w:r w:rsidR="00BD26AA" w:rsidRPr="00F2547D">
        <w:rPr>
          <w:rFonts w:eastAsia="Times New Roman" w:cs="Times New Roman"/>
          <w:sz w:val="28"/>
          <w:szCs w:val="28"/>
          <w:bdr w:val="none" w:sz="0" w:space="0" w:color="auto" w:frame="1"/>
        </w:rPr>
        <w:t>);</w:t>
      </w:r>
    </w:p>
    <w:p w:rsidR="00492B5A" w:rsidRPr="00F2547D" w:rsidRDefault="00492B5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Giáo dục hướng nghiệp</w:t>
      </w:r>
      <w:r w:rsidR="00AE033E" w:rsidRPr="00F2547D">
        <w:rPr>
          <w:rFonts w:eastAsia="Times New Roman" w:cs="Times New Roman"/>
          <w:sz w:val="28"/>
          <w:szCs w:val="28"/>
          <w:bdr w:val="none" w:sz="0" w:space="0" w:color="auto" w:frame="1"/>
        </w:rPr>
        <w:t>, công tác Phổ cập giáo dục;</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8F4224">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Chỉ đạo các tổ chức, đoàn thể hoạt động theo chức năng;</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8F4224">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 xml:space="preserve">Công tác </w:t>
      </w:r>
      <w:r w:rsidR="004E1AAE">
        <w:rPr>
          <w:rFonts w:eastAsia="Times New Roman" w:cs="Times New Roman"/>
          <w:sz w:val="28"/>
          <w:szCs w:val="28"/>
          <w:bdr w:val="none" w:sz="0" w:space="0" w:color="auto" w:frame="1"/>
        </w:rPr>
        <w:t xml:space="preserve">kiểm tra, giám sát </w:t>
      </w:r>
      <w:r w:rsidR="00BD26AA" w:rsidRPr="00F2547D">
        <w:rPr>
          <w:rFonts w:eastAsia="Times New Roman" w:cs="Times New Roman"/>
          <w:sz w:val="28"/>
          <w:szCs w:val="28"/>
          <w:bdr w:val="none" w:sz="0" w:space="0" w:color="auto" w:frame="1"/>
        </w:rPr>
        <w:t xml:space="preserve">nội bộ </w:t>
      </w:r>
      <w:r w:rsidR="004E1AAE">
        <w:rPr>
          <w:rFonts w:eastAsia="Times New Roman" w:cs="Times New Roman"/>
          <w:sz w:val="28"/>
          <w:szCs w:val="28"/>
          <w:bdr w:val="none" w:sz="0" w:space="0" w:color="auto" w:frame="1"/>
        </w:rPr>
        <w:t xml:space="preserve">nhà </w:t>
      </w:r>
      <w:r w:rsidR="00BD26AA" w:rsidRPr="00F2547D">
        <w:rPr>
          <w:rFonts w:eastAsia="Times New Roman" w:cs="Times New Roman"/>
          <w:sz w:val="28"/>
          <w:szCs w:val="28"/>
          <w:bdr w:val="none" w:sz="0" w:space="0" w:color="auto" w:frame="1"/>
        </w:rPr>
        <w:t>trường;</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86259A">
        <w:rPr>
          <w:rFonts w:eastAsia="Times New Roman" w:cs="Times New Roman"/>
          <w:sz w:val="28"/>
          <w:szCs w:val="28"/>
          <w:bdr w:val="none" w:sz="0" w:space="0" w:color="auto" w:frame="1"/>
        </w:rPr>
        <w:t xml:space="preserve"> Quản lý hồ sơ cán bộ, giáo viên, nhân viên</w:t>
      </w:r>
      <w:r w:rsidR="00BD26AA" w:rsidRPr="00F2547D">
        <w:rPr>
          <w:rFonts w:eastAsia="Times New Roman" w:cs="Times New Roman"/>
          <w:sz w:val="28"/>
          <w:szCs w:val="28"/>
          <w:bdr w:val="none" w:sz="0" w:space="0" w:color="auto" w:frame="1"/>
        </w:rPr>
        <w:t>;</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Chỉ đạo thực hiện công tác thư viện, thiết bị, y tế học đường và các tổ chức xã hội khác (Chữ thập đỏ, Khuyến học…);</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Chỉ đạo thực hiện công tác kiểm định chất lượng giáo dục, chuẩn quốc gia;</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Chỉ đạo công tác tuyển sinh, biên chế lớp học;</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Là Phó giám đốc</w:t>
      </w:r>
      <w:r w:rsidR="00FA0A05">
        <w:rPr>
          <w:rFonts w:eastAsia="Times New Roman" w:cs="Times New Roman"/>
          <w:sz w:val="28"/>
          <w:szCs w:val="28"/>
          <w:bdr w:val="none" w:sz="0" w:space="0" w:color="auto" w:frame="1"/>
        </w:rPr>
        <w:t xml:space="preserve"> trung tâm học tập cộng đồng</w:t>
      </w:r>
      <w:r w:rsidR="00BD26AA" w:rsidRPr="00F2547D">
        <w:rPr>
          <w:rFonts w:eastAsia="Times New Roman" w:cs="Times New Roman"/>
          <w:sz w:val="28"/>
          <w:szCs w:val="28"/>
          <w:bdr w:val="none" w:sz="0" w:space="0" w:color="auto" w:frame="1"/>
        </w:rPr>
        <w:t xml:space="preserve"> </w:t>
      </w:r>
      <w:r w:rsidR="00FA0A05">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TTHTCĐ</w:t>
      </w:r>
      <w:r w:rsidR="00FA0A05">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tham gia các hoạt động của TTHTCĐ;</w:t>
      </w:r>
    </w:p>
    <w:p w:rsidR="00BD26AA" w:rsidRPr="00F2547D" w:rsidRDefault="002516F5"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Xây dựng kế hoạch phát triể</w:t>
      </w:r>
      <w:r w:rsidR="0086259A">
        <w:rPr>
          <w:rFonts w:eastAsia="Times New Roman" w:cs="Times New Roman"/>
          <w:sz w:val="28"/>
          <w:szCs w:val="28"/>
          <w:bdr w:val="none" w:sz="0" w:space="0" w:color="auto" w:frame="1"/>
        </w:rPr>
        <w:t>n giáo dục, kế hoạch năm học 2020 - 2021 của nhà trường; xây dựng C</w:t>
      </w:r>
      <w:r w:rsidR="00BD26AA" w:rsidRPr="00F2547D">
        <w:rPr>
          <w:rFonts w:eastAsia="Times New Roman" w:cs="Times New Roman"/>
          <w:sz w:val="28"/>
          <w:szCs w:val="28"/>
          <w:bdr w:val="none" w:sz="0" w:space="0" w:color="auto" w:frame="1"/>
        </w:rPr>
        <w:t>hiến lư</w:t>
      </w:r>
      <w:r w:rsidR="00BD26AA" w:rsidRPr="00F2547D">
        <w:rPr>
          <w:rFonts w:eastAsia="Times New Roman" w:cs="Times New Roman"/>
          <w:sz w:val="28"/>
          <w:szCs w:val="28"/>
          <w:bdr w:val="none" w:sz="0" w:space="0" w:color="auto" w:frame="1"/>
        </w:rPr>
        <w:softHyphen/>
        <w:t>ợc phát</w:t>
      </w:r>
      <w:r w:rsidR="0086259A">
        <w:rPr>
          <w:rFonts w:eastAsia="Times New Roman" w:cs="Times New Roman"/>
          <w:sz w:val="28"/>
          <w:szCs w:val="28"/>
          <w:bdr w:val="none" w:sz="0" w:space="0" w:color="auto" w:frame="1"/>
        </w:rPr>
        <w:t xml:space="preserve"> triển giáo dục nhà trư</w:t>
      </w:r>
      <w:r w:rsidR="0086259A">
        <w:rPr>
          <w:rFonts w:eastAsia="Times New Roman" w:cs="Times New Roman"/>
          <w:sz w:val="28"/>
          <w:szCs w:val="28"/>
          <w:bdr w:val="none" w:sz="0" w:space="0" w:color="auto" w:frame="1"/>
        </w:rPr>
        <w:softHyphen/>
        <w:t>ờng 2020 - 2025 và tầm nhìn đến năm 2030</w:t>
      </w:r>
      <w:r w:rsidR="00BD26AA" w:rsidRPr="00F2547D">
        <w:rPr>
          <w:rFonts w:eastAsia="Times New Roman" w:cs="Times New Roman"/>
          <w:sz w:val="28"/>
          <w:szCs w:val="28"/>
          <w:bdr w:val="none" w:sz="0" w:space="0" w:color="auto" w:frame="1"/>
        </w:rPr>
        <w:t>;</w:t>
      </w:r>
    </w:p>
    <w:p w:rsidR="00BD26AA" w:rsidRDefault="002516F5"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lastRenderedPageBreak/>
        <w:t xml:space="preserve">+ </w:t>
      </w:r>
      <w:r w:rsidR="00BD26AA" w:rsidRPr="00F2547D">
        <w:rPr>
          <w:rFonts w:eastAsia="Times New Roman" w:cs="Times New Roman"/>
          <w:sz w:val="28"/>
          <w:szCs w:val="28"/>
          <w:bdr w:val="none" w:sz="0" w:space="0" w:color="auto" w:frame="1"/>
        </w:rPr>
        <w:t>Trực tiếp ký duyệt kế hoạch của các tổ chức đoàn thể, kế hoạch chuyên môn của nhà trường; các văn bản gửi các cấp, các ngành và các văn bản khác liên quan đến hoạt động  nhà trường.</w:t>
      </w:r>
    </w:p>
    <w:p w:rsidR="00BD26AA" w:rsidRPr="00FC4F29" w:rsidRDefault="004E1AAE" w:rsidP="00DB08F6">
      <w:pPr>
        <w:spacing w:after="120"/>
        <w:ind w:firstLine="720"/>
        <w:jc w:val="both"/>
        <w:textAlignment w:val="baseline"/>
        <w:rPr>
          <w:rFonts w:eastAsia="Times New Roman" w:cs="Times New Roman"/>
          <w:sz w:val="19"/>
          <w:szCs w:val="19"/>
        </w:rPr>
      </w:pPr>
      <w:r w:rsidRPr="00FC4F29">
        <w:rPr>
          <w:rFonts w:eastAsia="Times New Roman" w:cs="Times New Roman"/>
          <w:sz w:val="19"/>
          <w:szCs w:val="19"/>
        </w:rPr>
        <w:t xml:space="preserve">+ </w:t>
      </w:r>
      <w:r w:rsidR="00BD26AA" w:rsidRPr="00FC4F29">
        <w:rPr>
          <w:rFonts w:eastAsia="Times New Roman" w:cs="Times New Roman"/>
          <w:sz w:val="28"/>
          <w:szCs w:val="28"/>
          <w:bdr w:val="none" w:sz="0" w:space="0" w:color="auto" w:frame="1"/>
        </w:rPr>
        <w:t>Sinh hoạt hành chính với tổ Văn phòng</w:t>
      </w:r>
      <w:r w:rsidRPr="00FC4F29">
        <w:rPr>
          <w:rFonts w:eastAsia="Times New Roman" w:cs="Times New Roman"/>
          <w:sz w:val="28"/>
          <w:szCs w:val="28"/>
          <w:bdr w:val="none" w:sz="0" w:space="0" w:color="auto" w:frame="1"/>
        </w:rPr>
        <w:t xml:space="preserve">, sinh hoạt chuyên môn với tổ </w:t>
      </w:r>
      <w:r w:rsidR="0086259A" w:rsidRPr="00FC4F29">
        <w:rPr>
          <w:rFonts w:eastAsia="Times New Roman" w:cs="Times New Roman"/>
          <w:sz w:val="28"/>
          <w:szCs w:val="28"/>
          <w:bdr w:val="none" w:sz="0" w:space="0" w:color="auto" w:frame="1"/>
        </w:rPr>
        <w:t xml:space="preserve"> khoa học xã hội</w:t>
      </w:r>
      <w:r w:rsidR="00BD26AA" w:rsidRPr="00FC4F29">
        <w:rPr>
          <w:rFonts w:eastAsia="Times New Roman" w:cs="Times New Roman"/>
          <w:sz w:val="28"/>
          <w:szCs w:val="28"/>
          <w:bdr w:val="none" w:sz="0" w:space="0" w:color="auto" w:frame="1"/>
        </w:rPr>
        <w:t>.</w:t>
      </w:r>
    </w:p>
    <w:p w:rsidR="00BD26AA" w:rsidRPr="00FC4F29" w:rsidRDefault="009D5F99" w:rsidP="00DB08F6">
      <w:pPr>
        <w:spacing w:after="120"/>
        <w:ind w:firstLine="720"/>
        <w:jc w:val="both"/>
        <w:textAlignment w:val="baseline"/>
        <w:rPr>
          <w:rFonts w:eastAsia="Times New Roman" w:cs="Times New Roman"/>
          <w:sz w:val="19"/>
          <w:szCs w:val="19"/>
        </w:rPr>
      </w:pPr>
      <w:r w:rsidRPr="00FC4F29">
        <w:rPr>
          <w:rFonts w:eastAsia="Times New Roman" w:cs="Times New Roman"/>
          <w:b/>
          <w:bCs/>
          <w:sz w:val="28"/>
          <w:szCs w:val="28"/>
          <w:bdr w:val="none" w:sz="0" w:space="0" w:color="auto" w:frame="1"/>
        </w:rPr>
        <w:t xml:space="preserve">2. </w:t>
      </w:r>
      <w:r w:rsidR="004E1AAE" w:rsidRPr="00FC4F29">
        <w:rPr>
          <w:rFonts w:eastAsia="Times New Roman" w:cs="Times New Roman"/>
          <w:b/>
          <w:bCs/>
          <w:sz w:val="28"/>
          <w:szCs w:val="28"/>
          <w:bdr w:val="none" w:sz="0" w:space="0" w:color="auto" w:frame="1"/>
        </w:rPr>
        <w:t>Ông Nguyễn Văn Bạo</w:t>
      </w:r>
      <w:r w:rsidR="00BD26AA" w:rsidRPr="00FC4F29">
        <w:rPr>
          <w:rFonts w:eastAsia="Times New Roman" w:cs="Times New Roman"/>
          <w:b/>
          <w:bCs/>
          <w:sz w:val="28"/>
          <w:szCs w:val="28"/>
          <w:bdr w:val="none" w:sz="0" w:space="0" w:color="auto" w:frame="1"/>
        </w:rPr>
        <w:t>- Phó Hiệu trưởng</w:t>
      </w:r>
    </w:p>
    <w:p w:rsidR="00BD26AA" w:rsidRPr="00FC4F29" w:rsidRDefault="00BD26AA"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Phụ trách và chỉ đạo thực hiện một số lĩnh vực nhà trường do Hiệu trưởng phân công cụ thể như sau:</w:t>
      </w:r>
    </w:p>
    <w:p w:rsidR="00BD26AA" w:rsidRPr="00FC4F29" w:rsidRDefault="00BD26AA"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 xml:space="preserve"> Quản lý và chỉ đạo thực hiện </w:t>
      </w:r>
      <w:r w:rsidRPr="00FC4F29">
        <w:rPr>
          <w:rFonts w:eastAsia="Times New Roman" w:cs="Times New Roman"/>
          <w:bCs/>
          <w:iCs/>
          <w:sz w:val="28"/>
          <w:szCs w:val="28"/>
          <w:bdr w:val="none" w:sz="0" w:space="0" w:color="auto" w:frame="1"/>
        </w:rPr>
        <w:t>chung</w:t>
      </w:r>
      <w:r w:rsidRPr="00FC4F29">
        <w:rPr>
          <w:rFonts w:eastAsia="Times New Roman" w:cs="Times New Roman"/>
          <w:sz w:val="28"/>
          <w:szCs w:val="28"/>
          <w:bdr w:val="none" w:sz="0" w:space="0" w:color="auto" w:frame="1"/>
        </w:rPr>
        <w:t xml:space="preserve"> về công tác </w:t>
      </w:r>
      <w:r w:rsidR="009D5F99" w:rsidRPr="00FC4F29">
        <w:rPr>
          <w:rFonts w:eastAsia="Times New Roman" w:cs="Times New Roman"/>
          <w:sz w:val="28"/>
          <w:szCs w:val="28"/>
          <w:bdr w:val="none" w:sz="0" w:space="0" w:color="auto" w:frame="1"/>
        </w:rPr>
        <w:t>C</w:t>
      </w:r>
      <w:r w:rsidR="0086259A" w:rsidRPr="00FC4F29">
        <w:rPr>
          <w:rFonts w:eastAsia="Times New Roman" w:cs="Times New Roman"/>
          <w:sz w:val="28"/>
          <w:szCs w:val="28"/>
          <w:bdr w:val="none" w:sz="0" w:space="0" w:color="auto" w:frame="1"/>
        </w:rPr>
        <w:t>huyên môn n</w:t>
      </w:r>
      <w:r w:rsidRPr="00FC4F29">
        <w:rPr>
          <w:rFonts w:eastAsia="Times New Roman" w:cs="Times New Roman"/>
          <w:sz w:val="28"/>
          <w:szCs w:val="28"/>
          <w:bdr w:val="none" w:sz="0" w:space="0" w:color="auto" w:frame="1"/>
        </w:rPr>
        <w:t>hà trường như:</w:t>
      </w:r>
    </w:p>
    <w:p w:rsidR="00BD26AA" w:rsidRPr="00FC4F29" w:rsidRDefault="00BD26AA"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 xml:space="preserve">- Xây dựng </w:t>
      </w:r>
      <w:r w:rsidR="0086259A" w:rsidRPr="00FC4F29">
        <w:rPr>
          <w:rFonts w:eastAsia="Times New Roman" w:cs="Times New Roman"/>
          <w:sz w:val="28"/>
          <w:szCs w:val="28"/>
          <w:bdr w:val="none" w:sz="0" w:space="0" w:color="auto" w:frame="1"/>
        </w:rPr>
        <w:t>kế hoạch hoạt động về công tác C</w:t>
      </w:r>
      <w:r w:rsidRPr="00FC4F29">
        <w:rPr>
          <w:rFonts w:eastAsia="Times New Roman" w:cs="Times New Roman"/>
          <w:sz w:val="28"/>
          <w:szCs w:val="28"/>
          <w:bdr w:val="none" w:sz="0" w:space="0" w:color="auto" w:frame="1"/>
        </w:rPr>
        <w:t>huyên môn</w:t>
      </w:r>
      <w:r w:rsidR="0086259A" w:rsidRPr="00FC4F29">
        <w:rPr>
          <w:rFonts w:eastAsia="Times New Roman" w:cs="Times New Roman"/>
          <w:sz w:val="28"/>
          <w:szCs w:val="28"/>
          <w:bdr w:val="none" w:sz="0" w:space="0" w:color="auto" w:frame="1"/>
        </w:rPr>
        <w:t xml:space="preserve"> THCS</w:t>
      </w:r>
      <w:r w:rsidRPr="00FC4F29">
        <w:rPr>
          <w:rFonts w:eastAsia="Times New Roman" w:cs="Times New Roman"/>
          <w:sz w:val="28"/>
          <w:szCs w:val="28"/>
          <w:bdr w:val="none" w:sz="0" w:space="0" w:color="auto" w:frame="1"/>
        </w:rPr>
        <w:t>;</w:t>
      </w:r>
    </w:p>
    <w:p w:rsidR="00BD26AA" w:rsidRPr="00FC4F29" w:rsidRDefault="008F4224"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 Quản </w:t>
      </w:r>
      <w:r w:rsidR="00BD26AA" w:rsidRPr="00FC4F29">
        <w:rPr>
          <w:rFonts w:eastAsia="Times New Roman" w:cs="Times New Roman"/>
          <w:sz w:val="28"/>
          <w:szCs w:val="28"/>
          <w:bdr w:val="none" w:sz="0" w:space="0" w:color="auto" w:frame="1"/>
        </w:rPr>
        <w:t>lý, điều hành các hoạt động chuyên môn;</w:t>
      </w:r>
    </w:p>
    <w:p w:rsidR="00BD26AA" w:rsidRPr="00FC4F29" w:rsidRDefault="00BD26AA"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 xml:space="preserve">- </w:t>
      </w:r>
      <w:r w:rsidR="008F4224" w:rsidRPr="00FC4F29">
        <w:rPr>
          <w:rFonts w:eastAsia="Times New Roman" w:cs="Times New Roman"/>
          <w:sz w:val="28"/>
          <w:szCs w:val="28"/>
          <w:bdr w:val="none" w:sz="0" w:space="0" w:color="auto" w:frame="1"/>
        </w:rPr>
        <w:t>Tham mưu</w:t>
      </w:r>
      <w:r w:rsidR="004E1AAE" w:rsidRPr="00FC4F29">
        <w:rPr>
          <w:rFonts w:eastAsia="Times New Roman" w:cs="Times New Roman"/>
          <w:sz w:val="28"/>
          <w:szCs w:val="28"/>
          <w:bdr w:val="none" w:sz="0" w:space="0" w:color="auto" w:frame="1"/>
        </w:rPr>
        <w:t xml:space="preserve"> với</w:t>
      </w:r>
      <w:r w:rsidR="00FA0A05" w:rsidRPr="00FC4F29">
        <w:rPr>
          <w:rFonts w:eastAsia="Times New Roman" w:cs="Times New Roman"/>
          <w:sz w:val="28"/>
          <w:szCs w:val="28"/>
          <w:bdr w:val="none" w:sz="0" w:space="0" w:color="auto" w:frame="1"/>
        </w:rPr>
        <w:t xml:space="preserve"> Hiệu trưởng</w:t>
      </w:r>
      <w:r w:rsidR="004E1AAE" w:rsidRPr="00FC4F29">
        <w:rPr>
          <w:rFonts w:eastAsia="Times New Roman" w:cs="Times New Roman"/>
          <w:sz w:val="28"/>
          <w:szCs w:val="28"/>
          <w:bdr w:val="none" w:sz="0" w:space="0" w:color="auto" w:frame="1"/>
        </w:rPr>
        <w:t xml:space="preserve"> </w:t>
      </w:r>
      <w:r w:rsidR="00FA0A05" w:rsidRPr="00FC4F29">
        <w:rPr>
          <w:rFonts w:eastAsia="Times New Roman" w:cs="Times New Roman"/>
          <w:sz w:val="28"/>
          <w:szCs w:val="28"/>
          <w:bdr w:val="none" w:sz="0" w:space="0" w:color="auto" w:frame="1"/>
        </w:rPr>
        <w:t>(</w:t>
      </w:r>
      <w:r w:rsidR="004E1AAE" w:rsidRPr="00FC4F29">
        <w:rPr>
          <w:rFonts w:eastAsia="Times New Roman" w:cs="Times New Roman"/>
          <w:sz w:val="28"/>
          <w:szCs w:val="28"/>
          <w:bdr w:val="none" w:sz="0" w:space="0" w:color="auto" w:frame="1"/>
        </w:rPr>
        <w:t>HT</w:t>
      </w:r>
      <w:r w:rsidR="00FA0A05" w:rsidRPr="00FC4F29">
        <w:rPr>
          <w:rFonts w:eastAsia="Times New Roman" w:cs="Times New Roman"/>
          <w:sz w:val="28"/>
          <w:szCs w:val="28"/>
          <w:bdr w:val="none" w:sz="0" w:space="0" w:color="auto" w:frame="1"/>
        </w:rPr>
        <w:t>)</w:t>
      </w:r>
      <w:r w:rsidR="004E1AAE" w:rsidRPr="00FC4F29">
        <w:rPr>
          <w:rFonts w:eastAsia="Times New Roman" w:cs="Times New Roman"/>
          <w:sz w:val="28"/>
          <w:szCs w:val="28"/>
          <w:bdr w:val="none" w:sz="0" w:space="0" w:color="auto" w:frame="1"/>
        </w:rPr>
        <w:t xml:space="preserve"> về công tác </w:t>
      </w:r>
      <w:r w:rsidR="008F4224" w:rsidRPr="00FC4F29">
        <w:rPr>
          <w:rFonts w:eastAsia="Times New Roman" w:cs="Times New Roman"/>
          <w:sz w:val="28"/>
          <w:szCs w:val="28"/>
          <w:bdr w:val="none" w:sz="0" w:space="0" w:color="auto" w:frame="1"/>
        </w:rPr>
        <w:t>p</w:t>
      </w:r>
      <w:r w:rsidRPr="00FC4F29">
        <w:rPr>
          <w:rFonts w:eastAsia="Times New Roman" w:cs="Times New Roman"/>
          <w:sz w:val="28"/>
          <w:szCs w:val="28"/>
          <w:bdr w:val="none" w:sz="0" w:space="0" w:color="auto" w:frame="1"/>
        </w:rPr>
        <w:t>hân công</w:t>
      </w:r>
      <w:r w:rsidR="004E1AAE" w:rsidRPr="00FC4F29">
        <w:rPr>
          <w:rFonts w:eastAsia="Times New Roman" w:cs="Times New Roman"/>
          <w:sz w:val="28"/>
          <w:szCs w:val="28"/>
          <w:bdr w:val="none" w:sz="0" w:space="0" w:color="auto" w:frame="1"/>
        </w:rPr>
        <w:t xml:space="preserve"> nhiệm vụ giáo viên, nhân viên đầu năm học; công tác</w:t>
      </w:r>
      <w:r w:rsidRPr="00FC4F29">
        <w:rPr>
          <w:rFonts w:eastAsia="Times New Roman" w:cs="Times New Roman"/>
          <w:sz w:val="28"/>
          <w:szCs w:val="28"/>
          <w:bdr w:val="none" w:sz="0" w:space="0" w:color="auto" w:frame="1"/>
        </w:rPr>
        <w:t xml:space="preserve"> chuyên môn, </w:t>
      </w:r>
      <w:r w:rsidR="008F4224" w:rsidRPr="00FC4F29">
        <w:rPr>
          <w:rFonts w:eastAsia="Times New Roman" w:cs="Times New Roman"/>
          <w:sz w:val="28"/>
          <w:szCs w:val="28"/>
          <w:bdr w:val="none" w:sz="0" w:space="0" w:color="auto" w:frame="1"/>
        </w:rPr>
        <w:t>xếp</w:t>
      </w:r>
      <w:r w:rsidR="0086259A" w:rsidRPr="00FC4F29">
        <w:rPr>
          <w:rFonts w:eastAsia="Times New Roman" w:cs="Times New Roman"/>
          <w:sz w:val="28"/>
          <w:szCs w:val="28"/>
          <w:bdr w:val="none" w:sz="0" w:space="0" w:color="auto" w:frame="1"/>
        </w:rPr>
        <w:t xml:space="preserve"> Thời khóa biểu</w:t>
      </w:r>
      <w:r w:rsidRPr="00FC4F29">
        <w:rPr>
          <w:rFonts w:eastAsia="Times New Roman" w:cs="Times New Roman"/>
          <w:sz w:val="28"/>
          <w:szCs w:val="28"/>
          <w:bdr w:val="none" w:sz="0" w:space="0" w:color="auto" w:frame="1"/>
        </w:rPr>
        <w:t>;</w:t>
      </w:r>
    </w:p>
    <w:p w:rsidR="00BD26AA" w:rsidRPr="00FC4F29" w:rsidRDefault="004E1AAE"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 Phụ trách mãng công tác</w:t>
      </w:r>
      <w:r w:rsidR="00BD26AA" w:rsidRPr="00FC4F29">
        <w:rPr>
          <w:rFonts w:eastAsia="Times New Roman" w:cs="Times New Roman"/>
          <w:sz w:val="28"/>
          <w:szCs w:val="28"/>
          <w:bdr w:val="none" w:sz="0" w:space="0" w:color="auto" w:frame="1"/>
        </w:rPr>
        <w:t xml:space="preserve"> nề nếp dạy và học trong nhà trường;</w:t>
      </w:r>
    </w:p>
    <w:p w:rsidR="00BD26AA" w:rsidRPr="00FC4F29" w:rsidRDefault="00BD26AA"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 Chỉ đạo công tác bồi dưỡng thường xuyên;</w:t>
      </w:r>
      <w:r w:rsidR="0086259A" w:rsidRPr="00FC4F29">
        <w:rPr>
          <w:rFonts w:eastAsia="Times New Roman" w:cs="Times New Roman"/>
          <w:sz w:val="28"/>
          <w:szCs w:val="28"/>
          <w:bdr w:val="none" w:sz="0" w:space="0" w:color="auto" w:frame="1"/>
        </w:rPr>
        <w:t xml:space="preserve"> C</w:t>
      </w:r>
      <w:r w:rsidR="004E1AAE" w:rsidRPr="00FC4F29">
        <w:rPr>
          <w:rFonts w:eastAsia="Times New Roman" w:cs="Times New Roman"/>
          <w:sz w:val="28"/>
          <w:szCs w:val="28"/>
          <w:bdr w:val="none" w:sz="0" w:space="0" w:color="auto" w:frame="1"/>
        </w:rPr>
        <w:t>ông nghệ thông tin</w:t>
      </w:r>
      <w:r w:rsidR="0086259A" w:rsidRPr="00FC4F29">
        <w:rPr>
          <w:rFonts w:eastAsia="Times New Roman" w:cs="Times New Roman"/>
          <w:sz w:val="28"/>
          <w:szCs w:val="28"/>
          <w:bdr w:val="none" w:sz="0" w:space="0" w:color="auto" w:frame="1"/>
        </w:rPr>
        <w:t xml:space="preserve"> trong đơn vị</w:t>
      </w:r>
      <w:r w:rsidR="004E1AAE" w:rsidRPr="00FC4F29">
        <w:rPr>
          <w:rFonts w:eastAsia="Times New Roman" w:cs="Times New Roman"/>
          <w:sz w:val="28"/>
          <w:szCs w:val="28"/>
          <w:bdr w:val="none" w:sz="0" w:space="0" w:color="auto" w:frame="1"/>
        </w:rPr>
        <w:t>;</w:t>
      </w:r>
    </w:p>
    <w:p w:rsidR="00BD26AA" w:rsidRPr="00FC4F29" w:rsidRDefault="00BD26AA"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 xml:space="preserve">- </w:t>
      </w:r>
      <w:r w:rsidR="004E1AAE" w:rsidRPr="00FC4F29">
        <w:rPr>
          <w:rFonts w:eastAsia="Times New Roman" w:cs="Times New Roman"/>
          <w:sz w:val="28"/>
          <w:szCs w:val="28"/>
          <w:bdr w:val="none" w:sz="0" w:space="0" w:color="auto" w:frame="1"/>
        </w:rPr>
        <w:t xml:space="preserve">Tổ chức các cuộc thi: </w:t>
      </w:r>
      <w:r w:rsidRPr="00FC4F29">
        <w:rPr>
          <w:rFonts w:eastAsia="Times New Roman" w:cs="Times New Roman"/>
          <w:sz w:val="28"/>
          <w:szCs w:val="28"/>
          <w:bdr w:val="none" w:sz="0" w:space="0" w:color="auto" w:frame="1"/>
        </w:rPr>
        <w:t>GV</w:t>
      </w:r>
      <w:r w:rsidR="004E1AAE" w:rsidRPr="00FC4F29">
        <w:rPr>
          <w:rFonts w:eastAsia="Times New Roman" w:cs="Times New Roman"/>
          <w:sz w:val="28"/>
          <w:szCs w:val="28"/>
          <w:bdr w:val="none" w:sz="0" w:space="0" w:color="auto" w:frame="1"/>
        </w:rPr>
        <w:t xml:space="preserve"> dạy giỏi,</w:t>
      </w:r>
      <w:r w:rsidRPr="00FC4F29">
        <w:rPr>
          <w:rFonts w:eastAsia="Times New Roman" w:cs="Times New Roman"/>
          <w:sz w:val="28"/>
          <w:szCs w:val="28"/>
          <w:bdr w:val="none" w:sz="0" w:space="0" w:color="auto" w:frame="1"/>
        </w:rPr>
        <w:t xml:space="preserve"> thi HS giỏi các cấp,</w:t>
      </w:r>
      <w:r w:rsidR="004E1AAE" w:rsidRPr="00FC4F29">
        <w:rPr>
          <w:rFonts w:eastAsia="Times New Roman" w:cs="Times New Roman"/>
          <w:sz w:val="28"/>
          <w:szCs w:val="28"/>
          <w:bdr w:val="none" w:sz="0" w:space="0" w:color="auto" w:frame="1"/>
        </w:rPr>
        <w:t xml:space="preserve"> các cuộc thi </w:t>
      </w:r>
      <w:r w:rsidR="0086259A" w:rsidRPr="00FC4F29">
        <w:rPr>
          <w:rFonts w:eastAsia="Times New Roman" w:cs="Times New Roman"/>
          <w:sz w:val="28"/>
          <w:szCs w:val="28"/>
          <w:bdr w:val="none" w:sz="0" w:space="0" w:color="auto" w:frame="1"/>
        </w:rPr>
        <w:t>qua Internet</w:t>
      </w:r>
      <w:r w:rsidRPr="00FC4F29">
        <w:rPr>
          <w:rFonts w:eastAsia="Times New Roman" w:cs="Times New Roman"/>
          <w:sz w:val="28"/>
          <w:szCs w:val="28"/>
          <w:bdr w:val="none" w:sz="0" w:space="0" w:color="auto" w:frame="1"/>
        </w:rPr>
        <w:t>;</w:t>
      </w:r>
    </w:p>
    <w:p w:rsidR="00BD26AA" w:rsidRPr="00FC4F29" w:rsidRDefault="00BD26AA"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 xml:space="preserve">- </w:t>
      </w:r>
      <w:r w:rsidR="004E1AAE" w:rsidRPr="00FC4F29">
        <w:rPr>
          <w:rFonts w:eastAsia="Times New Roman" w:cs="Times New Roman"/>
          <w:sz w:val="28"/>
          <w:szCs w:val="28"/>
          <w:bdr w:val="none" w:sz="0" w:space="0" w:color="auto" w:frame="1"/>
        </w:rPr>
        <w:t xml:space="preserve">Tham gia </w:t>
      </w:r>
      <w:r w:rsidR="00AE033E" w:rsidRPr="00FC4F29">
        <w:rPr>
          <w:rFonts w:eastAsia="Times New Roman" w:cs="Times New Roman"/>
          <w:sz w:val="28"/>
          <w:szCs w:val="28"/>
          <w:bdr w:val="none" w:sz="0" w:space="0" w:color="auto" w:frame="1"/>
        </w:rPr>
        <w:t>công tác xét tốt nghiệp</w:t>
      </w:r>
      <w:r w:rsidR="004E1AAE" w:rsidRPr="00FC4F29">
        <w:rPr>
          <w:rFonts w:eastAsia="Times New Roman" w:cs="Times New Roman"/>
          <w:sz w:val="28"/>
          <w:szCs w:val="28"/>
          <w:bdr w:val="none" w:sz="0" w:space="0" w:color="auto" w:frame="1"/>
        </w:rPr>
        <w:t xml:space="preserve"> TNTHCS</w:t>
      </w:r>
      <w:r w:rsidRPr="00FC4F29">
        <w:rPr>
          <w:rFonts w:eastAsia="Times New Roman" w:cs="Times New Roman"/>
          <w:sz w:val="28"/>
          <w:szCs w:val="28"/>
          <w:bdr w:val="none" w:sz="0" w:space="0" w:color="auto" w:frame="1"/>
        </w:rPr>
        <w:t>;</w:t>
      </w:r>
    </w:p>
    <w:p w:rsidR="004E1AAE" w:rsidRPr="00FC4F29" w:rsidRDefault="00BD26AA" w:rsidP="00DB08F6">
      <w:pPr>
        <w:spacing w:after="120"/>
        <w:ind w:firstLine="720"/>
        <w:jc w:val="both"/>
        <w:textAlignment w:val="baseline"/>
        <w:rPr>
          <w:rFonts w:eastAsia="Times New Roman" w:cs="Times New Roman"/>
          <w:sz w:val="28"/>
          <w:szCs w:val="28"/>
          <w:bdr w:val="none" w:sz="0" w:space="0" w:color="auto" w:frame="1"/>
        </w:rPr>
      </w:pPr>
      <w:r w:rsidRPr="00FC4F29">
        <w:rPr>
          <w:rFonts w:eastAsia="Times New Roman" w:cs="Times New Roman"/>
          <w:sz w:val="28"/>
          <w:szCs w:val="28"/>
          <w:bdr w:val="none" w:sz="0" w:space="0" w:color="auto" w:frame="1"/>
        </w:rPr>
        <w:t xml:space="preserve">- Tổ chức </w:t>
      </w:r>
      <w:r w:rsidR="00492B5A" w:rsidRPr="00FC4F29">
        <w:rPr>
          <w:rFonts w:eastAsia="Times New Roman" w:cs="Times New Roman"/>
          <w:sz w:val="28"/>
          <w:szCs w:val="28"/>
          <w:bdr w:val="none" w:sz="0" w:space="0" w:color="auto" w:frame="1"/>
        </w:rPr>
        <w:t>các chuyên đề, ngoại khoá</w:t>
      </w:r>
      <w:r w:rsidRPr="00FC4F29">
        <w:rPr>
          <w:rFonts w:eastAsia="Times New Roman" w:cs="Times New Roman"/>
          <w:sz w:val="28"/>
          <w:szCs w:val="28"/>
          <w:bdr w:val="none" w:sz="0" w:space="0" w:color="auto" w:frame="1"/>
        </w:rPr>
        <w:t>, dạy học tự chọn, dạy nghề</w:t>
      </w:r>
      <w:r w:rsidR="002422A6" w:rsidRPr="00FC4F29">
        <w:rPr>
          <w:rFonts w:eastAsia="Times New Roman" w:cs="Times New Roman"/>
          <w:sz w:val="28"/>
          <w:szCs w:val="28"/>
          <w:bdr w:val="none" w:sz="0" w:space="0" w:color="auto" w:frame="1"/>
        </w:rPr>
        <w:t xml:space="preserve"> PT.....;</w:t>
      </w:r>
      <w:r w:rsidRPr="00FC4F29">
        <w:rPr>
          <w:rFonts w:eastAsia="Times New Roman" w:cs="Times New Roman"/>
          <w:sz w:val="28"/>
          <w:szCs w:val="28"/>
          <w:bdr w:val="none" w:sz="0" w:space="0" w:color="auto" w:frame="1"/>
        </w:rPr>
        <w:t xml:space="preserve"> </w:t>
      </w:r>
    </w:p>
    <w:p w:rsidR="00BD26AA" w:rsidRPr="00F2547D" w:rsidRDefault="00BD26AA" w:rsidP="00DB08F6">
      <w:pPr>
        <w:spacing w:after="120"/>
        <w:ind w:firstLine="720"/>
        <w:jc w:val="both"/>
        <w:textAlignment w:val="baseline"/>
        <w:rPr>
          <w:rFonts w:eastAsia="Times New Roman" w:cs="Times New Roman"/>
          <w:sz w:val="19"/>
          <w:szCs w:val="19"/>
        </w:rPr>
      </w:pPr>
      <w:r w:rsidRPr="00FC4F29">
        <w:rPr>
          <w:rFonts w:eastAsia="Times New Roman" w:cs="Times New Roman"/>
          <w:sz w:val="28"/>
          <w:szCs w:val="28"/>
          <w:bdr w:val="none" w:sz="0" w:space="0" w:color="auto" w:frame="1"/>
        </w:rPr>
        <w:t>- Giúp Hiệu trưởng thực hiện công tác kiểm định chất lượng giáo dục, chuẩn quốc gia;</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Ký duyệt các hoạt động về chuyên môn của giáo viên và các văn bản gửi cấp trên thuộc lĩnh vực chuyên môn khi được Hiệu trưởng uỷ quyền;</w:t>
      </w:r>
    </w:p>
    <w:p w:rsidR="009D5F99" w:rsidRPr="00F2547D" w:rsidRDefault="00BD26AA"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Quản lý, kiểm tra, nhận xét các loại hồ</w:t>
      </w:r>
      <w:r w:rsidR="009D5F99" w:rsidRPr="00F2547D">
        <w:rPr>
          <w:rFonts w:eastAsia="Times New Roman" w:cs="Times New Roman"/>
          <w:sz w:val="28"/>
          <w:szCs w:val="28"/>
          <w:bdr w:val="none" w:sz="0" w:space="0" w:color="auto" w:frame="1"/>
        </w:rPr>
        <w:t xml:space="preserve"> sơ thuộc lĩnh vực chuyên  môn:</w:t>
      </w:r>
    </w:p>
    <w:p w:rsidR="00BD26AA" w:rsidRPr="00F2547D" w:rsidRDefault="00BD26AA"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b/>
          <w:bCs/>
          <w:i/>
          <w:iCs/>
          <w:sz w:val="28"/>
          <w:szCs w:val="28"/>
          <w:bdr w:val="none" w:sz="0" w:space="0" w:color="auto" w:frame="1"/>
        </w:rPr>
        <w:t xml:space="preserve">Sổ điểm </w:t>
      </w:r>
      <w:r w:rsidR="0086259A">
        <w:rPr>
          <w:rFonts w:eastAsia="Times New Roman" w:cs="Times New Roman"/>
          <w:b/>
          <w:bCs/>
          <w:i/>
          <w:iCs/>
          <w:sz w:val="28"/>
          <w:szCs w:val="28"/>
          <w:bdr w:val="none" w:sz="0" w:space="0" w:color="auto" w:frame="1"/>
        </w:rPr>
        <w:t>lớp</w:t>
      </w:r>
      <w:r w:rsidRPr="00F2547D">
        <w:rPr>
          <w:rFonts w:eastAsia="Times New Roman" w:cs="Times New Roman"/>
          <w:b/>
          <w:bCs/>
          <w:i/>
          <w:iCs/>
          <w:sz w:val="28"/>
          <w:szCs w:val="28"/>
          <w:bdr w:val="none" w:sz="0" w:space="0" w:color="auto" w:frame="1"/>
        </w:rPr>
        <w:t xml:space="preserve"> và Học bạ; Lịch báo giảng, Sổ đầu bài</w:t>
      </w:r>
      <w:r w:rsidRPr="00F2547D">
        <w:rPr>
          <w:rFonts w:eastAsia="Times New Roman" w:cs="Times New Roman"/>
          <w:sz w:val="28"/>
          <w:szCs w:val="28"/>
          <w:bdr w:val="none" w:sz="0" w:space="0" w:color="auto" w:frame="1"/>
        </w:rPr>
        <w:t xml:space="preserve">, </w:t>
      </w:r>
      <w:r w:rsidR="002422A6" w:rsidRPr="004E1AAE">
        <w:rPr>
          <w:rFonts w:eastAsia="Times New Roman" w:cs="Times New Roman"/>
          <w:b/>
          <w:sz w:val="28"/>
          <w:szCs w:val="28"/>
          <w:bdr w:val="none" w:sz="0" w:space="0" w:color="auto" w:frame="1"/>
        </w:rPr>
        <w:t>kiêm tra sổ chủ nhiệm</w:t>
      </w:r>
      <w:r w:rsidR="002422A6">
        <w:rPr>
          <w:rFonts w:eastAsia="Times New Roman" w:cs="Times New Roman"/>
          <w:sz w:val="28"/>
          <w:szCs w:val="28"/>
          <w:bdr w:val="none" w:sz="0" w:space="0" w:color="auto" w:frame="1"/>
        </w:rPr>
        <w:t xml:space="preserve">; </w:t>
      </w:r>
      <w:r w:rsidRPr="00F2547D">
        <w:rPr>
          <w:rFonts w:eastAsia="Times New Roman" w:cs="Times New Roman"/>
          <w:sz w:val="28"/>
          <w:szCs w:val="28"/>
          <w:bdr w:val="none" w:sz="0" w:space="0" w:color="auto" w:frame="1"/>
        </w:rPr>
        <w:t xml:space="preserve">kế hoạch của </w:t>
      </w:r>
      <w:r w:rsidR="0086259A">
        <w:rPr>
          <w:rFonts w:eastAsia="Times New Roman" w:cs="Times New Roman"/>
          <w:sz w:val="28"/>
          <w:szCs w:val="28"/>
          <w:bdr w:val="none" w:sz="0" w:space="0" w:color="auto" w:frame="1"/>
        </w:rPr>
        <w:t>03</w:t>
      </w:r>
      <w:r w:rsidRPr="00F2547D">
        <w:rPr>
          <w:rFonts w:eastAsia="Times New Roman" w:cs="Times New Roman"/>
          <w:sz w:val="28"/>
          <w:szCs w:val="28"/>
          <w:bdr w:val="none" w:sz="0" w:space="0" w:color="auto" w:frame="1"/>
        </w:rPr>
        <w:t xml:space="preserve"> tổ</w:t>
      </w:r>
      <w:r w:rsidR="002422A6">
        <w:rPr>
          <w:rFonts w:eastAsia="Times New Roman" w:cs="Times New Roman"/>
          <w:sz w:val="28"/>
          <w:szCs w:val="28"/>
          <w:bdr w:val="none" w:sz="0" w:space="0" w:color="auto" w:frame="1"/>
        </w:rPr>
        <w:t xml:space="preserve"> chuyên môn</w:t>
      </w:r>
      <w:r w:rsidRPr="00F2547D">
        <w:rPr>
          <w:rFonts w:eastAsia="Times New Roman" w:cs="Times New Roman"/>
          <w:sz w:val="28"/>
          <w:szCs w:val="28"/>
          <w:bdr w:val="none" w:sz="0" w:space="0" w:color="auto" w:frame="1"/>
        </w:rPr>
        <w:t>, kế hoạch giảng dạy của giáo viên ...);Thống kê, tổng hợp và quản lý các chỉ số, số liệu về chuyên môn toàn trường;</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Là Trưởng ban hoạt động ngoài giờ</w:t>
      </w:r>
      <w:r w:rsidR="0086259A">
        <w:rPr>
          <w:rFonts w:eastAsia="Times New Roman" w:cs="Times New Roman"/>
          <w:sz w:val="28"/>
          <w:szCs w:val="28"/>
          <w:bdr w:val="none" w:sz="0" w:space="0" w:color="auto" w:frame="1"/>
        </w:rPr>
        <w:t xml:space="preserve"> lên lớp</w:t>
      </w:r>
      <w:r w:rsidR="00BD26AA" w:rsidRPr="00F2547D">
        <w:rPr>
          <w:rFonts w:eastAsia="Times New Roman" w:cs="Times New Roman"/>
          <w:sz w:val="28"/>
          <w:szCs w:val="28"/>
          <w:bdr w:val="none" w:sz="0" w:space="0" w:color="auto" w:frame="1"/>
        </w:rPr>
        <w:t xml:space="preserve">, </w:t>
      </w:r>
      <w:r w:rsidR="002422A6">
        <w:rPr>
          <w:rFonts w:eastAsia="Times New Roman" w:cs="Times New Roman"/>
          <w:sz w:val="28"/>
          <w:szCs w:val="28"/>
          <w:bdr w:val="none" w:sz="0" w:space="0" w:color="auto" w:frame="1"/>
        </w:rPr>
        <w:t>sinh hoạt tập thể, c</w:t>
      </w:r>
      <w:r w:rsidR="0086259A">
        <w:rPr>
          <w:rFonts w:eastAsia="Times New Roman" w:cs="Times New Roman"/>
          <w:sz w:val="28"/>
          <w:szCs w:val="28"/>
          <w:bdr w:val="none" w:sz="0" w:space="0" w:color="auto" w:frame="1"/>
        </w:rPr>
        <w:t>ác hoạt động về An toàn</w:t>
      </w:r>
      <w:r w:rsidR="00BD26AA" w:rsidRPr="00F2547D">
        <w:rPr>
          <w:rFonts w:eastAsia="Times New Roman" w:cs="Times New Roman"/>
          <w:sz w:val="28"/>
          <w:szCs w:val="28"/>
          <w:bdr w:val="none" w:sz="0" w:space="0" w:color="auto" w:frame="1"/>
        </w:rPr>
        <w:t xml:space="preserve"> </w:t>
      </w:r>
      <w:r w:rsidR="0086259A">
        <w:rPr>
          <w:rFonts w:eastAsia="Times New Roman" w:cs="Times New Roman"/>
          <w:sz w:val="28"/>
          <w:szCs w:val="28"/>
          <w:bdr w:val="none" w:sz="0" w:space="0" w:color="auto" w:frame="1"/>
        </w:rPr>
        <w:t xml:space="preserve">giao thông </w:t>
      </w:r>
      <w:r w:rsidR="00BD26AA" w:rsidRPr="00F2547D">
        <w:rPr>
          <w:rFonts w:eastAsia="Times New Roman" w:cs="Times New Roman"/>
          <w:sz w:val="28"/>
          <w:szCs w:val="28"/>
          <w:bdr w:val="none" w:sz="0" w:space="0" w:color="auto" w:frame="1"/>
        </w:rPr>
        <w:t>và các hoạt động xã hội khác….;</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Giúp hiệu tr</w:t>
      </w:r>
      <w:r w:rsidR="00BD26AA" w:rsidRPr="00F2547D">
        <w:rPr>
          <w:rFonts w:eastAsia="Times New Roman" w:cs="Times New Roman"/>
          <w:sz w:val="28"/>
          <w:szCs w:val="28"/>
          <w:bdr w:val="none" w:sz="0" w:space="0" w:color="auto" w:frame="1"/>
        </w:rPr>
        <w:softHyphen/>
        <w:t>ưởng giải quyết những công việc đ</w:t>
      </w:r>
      <w:r w:rsidR="00BD26AA" w:rsidRPr="00F2547D">
        <w:rPr>
          <w:rFonts w:eastAsia="Times New Roman" w:cs="Times New Roman"/>
          <w:sz w:val="28"/>
          <w:szCs w:val="28"/>
          <w:bdr w:val="none" w:sz="0" w:space="0" w:color="auto" w:frame="1"/>
        </w:rPr>
        <w:softHyphen/>
        <w:t>ược uỷ quyền hoặc khi hiệu trư</w:t>
      </w:r>
      <w:r w:rsidR="00BD26AA" w:rsidRPr="00F2547D">
        <w:rPr>
          <w:rFonts w:eastAsia="Times New Roman" w:cs="Times New Roman"/>
          <w:sz w:val="28"/>
          <w:szCs w:val="28"/>
          <w:bdr w:val="none" w:sz="0" w:space="0" w:color="auto" w:frame="1"/>
        </w:rPr>
        <w:softHyphen/>
        <w:t>ởng đi vắng;</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Chịu trách nhiệm cá nhân về các lĩnh vực mình được phụ trách đồng thời chịu trách nhiệm cùng Hiệu trưởng trong công tác quản lý nhà trường trước phòng GD&amp;ĐT và UBND huyện;</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lastRenderedPageBreak/>
        <w:t>-</w:t>
      </w:r>
      <w:r w:rsidR="00BD26AA" w:rsidRPr="00F2547D">
        <w:rPr>
          <w:rFonts w:eastAsia="Times New Roman" w:cs="Times New Roman"/>
          <w:sz w:val="28"/>
          <w:szCs w:val="28"/>
          <w:bdr w:val="none" w:sz="0" w:space="0" w:color="auto" w:frame="1"/>
        </w:rPr>
        <w:t>  </w:t>
      </w:r>
      <w:r w:rsidR="008F4224">
        <w:rPr>
          <w:rFonts w:eastAsia="Times New Roman" w:cs="Times New Roman"/>
          <w:sz w:val="28"/>
          <w:szCs w:val="28"/>
          <w:bdr w:val="none" w:sz="0" w:space="0" w:color="auto" w:frame="1"/>
        </w:rPr>
        <w:t>Sinh</w:t>
      </w:r>
      <w:r w:rsidR="00BD26AA" w:rsidRPr="00F2547D">
        <w:rPr>
          <w:rFonts w:eastAsia="Times New Roman" w:cs="Times New Roman"/>
          <w:sz w:val="28"/>
          <w:szCs w:val="28"/>
          <w:bdr w:val="none" w:sz="0" w:space="0" w:color="auto" w:frame="1"/>
        </w:rPr>
        <w:t xml:space="preserve"> hoạt chuyên môn với tổ </w:t>
      </w:r>
      <w:r w:rsidR="0086259A">
        <w:rPr>
          <w:rFonts w:eastAsia="Times New Roman" w:cs="Times New Roman"/>
          <w:sz w:val="28"/>
          <w:szCs w:val="28"/>
          <w:bdr w:val="none" w:sz="0" w:space="0" w:color="auto" w:frame="1"/>
        </w:rPr>
        <w:t>Khoa học tự nhiên và tổ Năng khiếu.</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b/>
          <w:bCs/>
          <w:sz w:val="28"/>
          <w:szCs w:val="28"/>
          <w:bdr w:val="none" w:sz="0" w:space="0" w:color="auto" w:frame="1"/>
        </w:rPr>
        <w:t xml:space="preserve">3. </w:t>
      </w:r>
      <w:r w:rsidR="002422A6">
        <w:rPr>
          <w:rFonts w:eastAsia="Times New Roman" w:cs="Times New Roman"/>
          <w:b/>
          <w:bCs/>
          <w:sz w:val="28"/>
          <w:szCs w:val="28"/>
          <w:bdr w:val="none" w:sz="0" w:space="0" w:color="auto" w:frame="1"/>
        </w:rPr>
        <w:t>Ông Trần Thạch Mal</w:t>
      </w:r>
      <w:r w:rsidR="007F6BDC" w:rsidRPr="00F2547D">
        <w:rPr>
          <w:rFonts w:eastAsia="Times New Roman" w:cs="Times New Roman"/>
          <w:b/>
          <w:bCs/>
          <w:sz w:val="28"/>
          <w:szCs w:val="28"/>
          <w:bdr w:val="none" w:sz="0" w:space="0" w:color="auto" w:frame="1"/>
        </w:rPr>
        <w:t xml:space="preserve">- </w:t>
      </w:r>
      <w:r w:rsidR="002422A6">
        <w:rPr>
          <w:rFonts w:eastAsia="Times New Roman" w:cs="Times New Roman"/>
          <w:b/>
          <w:bCs/>
          <w:sz w:val="28"/>
          <w:szCs w:val="28"/>
          <w:bdr w:val="none" w:sz="0" w:space="0" w:color="auto" w:frame="1"/>
        </w:rPr>
        <w:t xml:space="preserve">phó </w:t>
      </w:r>
      <w:r w:rsidR="007F6BDC" w:rsidRPr="00F2547D">
        <w:rPr>
          <w:rFonts w:eastAsia="Times New Roman" w:cs="Times New Roman"/>
          <w:b/>
          <w:bCs/>
          <w:sz w:val="28"/>
          <w:szCs w:val="28"/>
          <w:bdr w:val="none" w:sz="0" w:space="0" w:color="auto" w:frame="1"/>
        </w:rPr>
        <w:t>Chủ tịch Công đoàn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Phụ trách và chỉ đạo thực hiện một số mặt công tác sau:</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Phụ trách và chỉ đạo các hoạt động công đoàn theo Điều lệ Công đoàn;</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FA0A05">
        <w:rPr>
          <w:rFonts w:eastAsia="Times New Roman" w:cs="Times New Roman"/>
          <w:sz w:val="28"/>
          <w:szCs w:val="28"/>
          <w:bdr w:val="none" w:sz="0" w:space="0" w:color="auto" w:frame="1"/>
        </w:rPr>
        <w:t xml:space="preserve"> Là Phó ban thi đua, q</w:t>
      </w:r>
      <w:r w:rsidR="00BD26AA" w:rsidRPr="00F2547D">
        <w:rPr>
          <w:rFonts w:eastAsia="Times New Roman" w:cs="Times New Roman"/>
          <w:sz w:val="28"/>
          <w:szCs w:val="28"/>
          <w:bdr w:val="none" w:sz="0" w:space="0" w:color="auto" w:frame="1"/>
        </w:rPr>
        <w:t xml:space="preserve">uản lý và theo dõi các hoạt động và các </w:t>
      </w:r>
      <w:r w:rsidR="008F4224">
        <w:rPr>
          <w:rFonts w:eastAsia="Times New Roman" w:cs="Times New Roman"/>
          <w:sz w:val="28"/>
          <w:szCs w:val="28"/>
          <w:bdr w:val="none" w:sz="0" w:space="0" w:color="auto" w:frame="1"/>
        </w:rPr>
        <w:t>chỉ số về công tác thi đua của </w:t>
      </w:r>
      <w:r w:rsidR="00BD26AA" w:rsidRPr="00F2547D">
        <w:rPr>
          <w:rFonts w:eastAsia="Times New Roman" w:cs="Times New Roman"/>
          <w:sz w:val="28"/>
          <w:szCs w:val="28"/>
          <w:bdr w:val="none" w:sz="0" w:space="0" w:color="auto" w:frame="1"/>
        </w:rPr>
        <w:t>CB, GV, NV trong trường;</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Phụ trách công tác chính trị, tư tưởng trong đội ngũ cán bộ giáo viên.</w:t>
      </w:r>
    </w:p>
    <w:p w:rsidR="00BD26AA" w:rsidRDefault="007F6BDC"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Làm một số công việc khác khi được Hiệu trưởng phân công.</w:t>
      </w:r>
    </w:p>
    <w:p w:rsidR="00B36609" w:rsidRPr="00F2547D" w:rsidRDefault="00B36609" w:rsidP="00DB08F6">
      <w:pPr>
        <w:spacing w:after="120"/>
        <w:ind w:firstLine="720"/>
        <w:jc w:val="both"/>
        <w:textAlignment w:val="baseline"/>
        <w:rPr>
          <w:rFonts w:eastAsia="Times New Roman" w:cs="Times New Roman"/>
          <w:sz w:val="19"/>
          <w:szCs w:val="19"/>
        </w:rPr>
      </w:pPr>
      <w:r>
        <w:rPr>
          <w:rFonts w:eastAsia="Times New Roman" w:cs="Times New Roman"/>
          <w:sz w:val="28"/>
          <w:szCs w:val="28"/>
          <w:bdr w:val="none" w:sz="0" w:space="0" w:color="auto" w:frame="1"/>
        </w:rPr>
        <w:t>- Tham gia xét, đề nghị khen thưởng CBGVNV đạt</w:t>
      </w:r>
      <w:r w:rsidR="00CC3D7B">
        <w:rPr>
          <w:rFonts w:eastAsia="Times New Roman" w:cs="Times New Roman"/>
          <w:sz w:val="28"/>
          <w:szCs w:val="28"/>
          <w:bdr w:val="none" w:sz="0" w:space="0" w:color="auto" w:frame="1"/>
        </w:rPr>
        <w:t xml:space="preserve"> thành tích xuất sắc trong các </w:t>
      </w:r>
      <w:r>
        <w:rPr>
          <w:rFonts w:eastAsia="Times New Roman" w:cs="Times New Roman"/>
          <w:sz w:val="28"/>
          <w:szCs w:val="28"/>
          <w:bdr w:val="none" w:sz="0" w:space="0" w:color="auto" w:frame="1"/>
        </w:rPr>
        <w:t>phong trào thi đua</w:t>
      </w:r>
      <w:r w:rsidR="00CC3D7B">
        <w:rPr>
          <w:rFonts w:eastAsia="Times New Roman" w:cs="Times New Roman"/>
          <w:sz w:val="28"/>
          <w:szCs w:val="28"/>
          <w:bdr w:val="none" w:sz="0" w:space="0" w:color="auto" w:frame="1"/>
        </w:rPr>
        <w:t xml:space="preserve"> </w:t>
      </w:r>
      <w:r>
        <w:rPr>
          <w:rFonts w:eastAsia="Times New Roman" w:cs="Times New Roman"/>
          <w:sz w:val="28"/>
          <w:szCs w:val="28"/>
          <w:bdr w:val="none" w:sz="0" w:space="0" w:color="auto" w:frame="1"/>
        </w:rPr>
        <w:t>của đơn vị, ngành phát động</w:t>
      </w:r>
      <w:r w:rsidR="00CC3D7B">
        <w:rPr>
          <w:rFonts w:eastAsia="Times New Roman" w:cs="Times New Roman"/>
          <w:sz w:val="28"/>
          <w:szCs w:val="28"/>
          <w:bdr w:val="none" w:sz="0" w:space="0" w:color="auto" w:frame="1"/>
        </w:rPr>
        <w:t>....</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b/>
          <w:bCs/>
          <w:sz w:val="28"/>
          <w:szCs w:val="28"/>
          <w:bdr w:val="none" w:sz="0" w:space="0" w:color="auto" w:frame="1"/>
        </w:rPr>
        <w:t xml:space="preserve">4. </w:t>
      </w:r>
      <w:r w:rsidR="00B01F84">
        <w:rPr>
          <w:rFonts w:eastAsia="Times New Roman" w:cs="Times New Roman"/>
          <w:b/>
          <w:bCs/>
          <w:sz w:val="28"/>
          <w:szCs w:val="28"/>
          <w:bdr w:val="none" w:sz="0" w:space="0" w:color="auto" w:frame="1"/>
        </w:rPr>
        <w:t xml:space="preserve">Ông Đỗ Vũ Linh </w:t>
      </w:r>
      <w:r w:rsidRPr="00F2547D">
        <w:rPr>
          <w:rFonts w:eastAsia="Times New Roman" w:cs="Times New Roman"/>
          <w:b/>
          <w:bCs/>
          <w:sz w:val="28"/>
          <w:szCs w:val="28"/>
          <w:bdr w:val="none" w:sz="0" w:space="0" w:color="auto" w:frame="1"/>
        </w:rPr>
        <w:t>-  Thư ký hội đồng sư phạm</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Là thư ký các ban trong trường tham gia soạn thảo, ghi chép nội dung các cuộc họp của</w:t>
      </w:r>
      <w:r w:rsidR="00FA0A05">
        <w:rPr>
          <w:rFonts w:eastAsia="Times New Roman" w:cs="Times New Roman"/>
          <w:sz w:val="28"/>
          <w:szCs w:val="28"/>
          <w:bdr w:val="none" w:sz="0" w:space="0" w:color="auto" w:frame="1"/>
        </w:rPr>
        <w:t xml:space="preserve"> Hội đồng sư phạm</w:t>
      </w:r>
      <w:r w:rsidR="00BD26AA" w:rsidRPr="00F2547D">
        <w:rPr>
          <w:rFonts w:eastAsia="Times New Roman" w:cs="Times New Roman"/>
          <w:sz w:val="28"/>
          <w:szCs w:val="28"/>
          <w:bdr w:val="none" w:sz="0" w:space="0" w:color="auto" w:frame="1"/>
        </w:rPr>
        <w:t xml:space="preserve"> </w:t>
      </w:r>
      <w:r w:rsidR="00FA0A05">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HĐSP</w:t>
      </w:r>
      <w:r w:rsidR="00FA0A05">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w:t>
      </w:r>
      <w:r w:rsidR="00FA0A05">
        <w:rPr>
          <w:rFonts w:eastAsia="Times New Roman" w:cs="Times New Roman"/>
          <w:sz w:val="28"/>
          <w:szCs w:val="28"/>
          <w:bdr w:val="none" w:sz="0" w:space="0" w:color="auto" w:frame="1"/>
        </w:rPr>
        <w:t xml:space="preserve"> h</w:t>
      </w:r>
      <w:r w:rsidRPr="00F2547D">
        <w:rPr>
          <w:rFonts w:eastAsia="Times New Roman" w:cs="Times New Roman"/>
          <w:sz w:val="28"/>
          <w:szCs w:val="28"/>
          <w:bdr w:val="none" w:sz="0" w:space="0" w:color="auto" w:frame="1"/>
        </w:rPr>
        <w:t xml:space="preserve">ọp Chuyên môn và </w:t>
      </w:r>
      <w:r w:rsidR="00BD26AA" w:rsidRPr="00F2547D">
        <w:rPr>
          <w:rFonts w:eastAsia="Times New Roman" w:cs="Times New Roman"/>
          <w:sz w:val="28"/>
          <w:szCs w:val="28"/>
          <w:bdr w:val="none" w:sz="0" w:space="0" w:color="auto" w:frame="1"/>
        </w:rPr>
        <w:t>của tổ chức xã hội khác khi làm việc với nhà trường.</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Trực và theo dõi quản lý các công việc khi BGH đi vắng, giải quyết các công việc được Hiệu tr</w:t>
      </w:r>
      <w:r w:rsidR="00BD26AA" w:rsidRPr="00F2547D">
        <w:rPr>
          <w:rFonts w:eastAsia="Times New Roman" w:cs="Times New Roman"/>
          <w:sz w:val="28"/>
          <w:szCs w:val="28"/>
          <w:bdr w:val="none" w:sz="0" w:space="0" w:color="auto" w:frame="1"/>
        </w:rPr>
        <w:softHyphen/>
        <w:t>ưởng uỷ quyền.</w:t>
      </w:r>
    </w:p>
    <w:p w:rsidR="007F6BDC"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Tham gia các hoạt động khác khi được Hiệu trưởng và phó Hiệu trưởng phân công.</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19"/>
          <w:szCs w:val="19"/>
        </w:rPr>
        <w:t xml:space="preserve">- </w:t>
      </w:r>
      <w:r w:rsidR="00BD26AA" w:rsidRPr="00F2547D">
        <w:rPr>
          <w:rFonts w:eastAsia="Times New Roman" w:cs="Times New Roman"/>
          <w:sz w:val="28"/>
          <w:szCs w:val="28"/>
          <w:bdr w:val="none" w:sz="0" w:space="0" w:color="auto" w:frame="1"/>
        </w:rPr>
        <w:t> Cùng với</w:t>
      </w:r>
      <w:r w:rsidR="00B36609">
        <w:rPr>
          <w:rFonts w:eastAsia="Times New Roman" w:cs="Times New Roman"/>
          <w:sz w:val="28"/>
          <w:szCs w:val="28"/>
          <w:bdr w:val="none" w:sz="0" w:space="0" w:color="auto" w:frame="1"/>
        </w:rPr>
        <w:t xml:space="preserve"> các t</w:t>
      </w:r>
      <w:r w:rsidR="00BD26AA" w:rsidRPr="00F2547D">
        <w:rPr>
          <w:rFonts w:eastAsia="Times New Roman" w:cs="Times New Roman"/>
          <w:sz w:val="28"/>
          <w:szCs w:val="28"/>
          <w:bdr w:val="none" w:sz="0" w:space="0" w:color="auto" w:frame="1"/>
        </w:rPr>
        <w:t>ổ</w:t>
      </w:r>
      <w:r w:rsidR="00B36609">
        <w:rPr>
          <w:rFonts w:eastAsia="Times New Roman" w:cs="Times New Roman"/>
          <w:sz w:val="28"/>
          <w:szCs w:val="28"/>
          <w:bdr w:val="none" w:sz="0" w:space="0" w:color="auto" w:frame="1"/>
        </w:rPr>
        <w:t xml:space="preserve"> chuyên môn,</w:t>
      </w:r>
      <w:r w:rsidR="00BD26AA" w:rsidRPr="00F2547D">
        <w:rPr>
          <w:rFonts w:eastAsia="Times New Roman" w:cs="Times New Roman"/>
          <w:sz w:val="28"/>
          <w:szCs w:val="28"/>
          <w:bdr w:val="none" w:sz="0" w:space="0" w:color="auto" w:frame="1"/>
        </w:rPr>
        <w:t xml:space="preserve"> văn phòng trang trí các Hội nghị, sắp xếp văn phòng, phòng Hội đồng theo quy định, tổ chức các hội nghị, lễ sơ kết, tổng kết…</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 xml:space="preserve"> Làm một số công việc khác khi được Hiệu trưởng phân công.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b/>
          <w:bCs/>
          <w:sz w:val="28"/>
          <w:szCs w:val="28"/>
          <w:bdr w:val="none" w:sz="0" w:space="0" w:color="auto" w:frame="1"/>
        </w:rPr>
        <w:t>5.</w:t>
      </w:r>
      <w:r w:rsidR="007F6BDC" w:rsidRPr="00F2547D">
        <w:rPr>
          <w:rFonts w:eastAsia="Times New Roman" w:cs="Times New Roman"/>
          <w:b/>
          <w:bCs/>
          <w:sz w:val="28"/>
          <w:szCs w:val="28"/>
          <w:bdr w:val="none" w:sz="0" w:space="0" w:color="auto" w:frame="1"/>
        </w:rPr>
        <w:t xml:space="preserve"> </w:t>
      </w:r>
      <w:r w:rsidR="00716E08">
        <w:rPr>
          <w:rFonts w:eastAsia="Times New Roman" w:cs="Times New Roman"/>
          <w:b/>
          <w:bCs/>
          <w:sz w:val="28"/>
          <w:szCs w:val="28"/>
          <w:bdr w:val="none" w:sz="0" w:space="0" w:color="auto" w:frame="1"/>
        </w:rPr>
        <w:t xml:space="preserve">Ông Phan Thế Sơn- Trần Trọng Nghĩa </w:t>
      </w:r>
      <w:r w:rsidRPr="00F2547D">
        <w:rPr>
          <w:rFonts w:eastAsia="Times New Roman" w:cs="Times New Roman"/>
          <w:b/>
          <w:bCs/>
          <w:sz w:val="28"/>
          <w:szCs w:val="28"/>
          <w:bdr w:val="none" w:sz="0" w:space="0" w:color="auto" w:frame="1"/>
        </w:rPr>
        <w:t>- Bí thư Đoàn T</w:t>
      </w:r>
      <w:r w:rsidR="007F6BDC" w:rsidRPr="00F2547D">
        <w:rPr>
          <w:rFonts w:eastAsia="Times New Roman" w:cs="Times New Roman"/>
          <w:b/>
          <w:bCs/>
          <w:sz w:val="28"/>
          <w:szCs w:val="28"/>
          <w:bdr w:val="none" w:sz="0" w:space="0" w:color="auto" w:frame="1"/>
        </w:rPr>
        <w:t>N</w:t>
      </w:r>
      <w:r w:rsidRPr="00F2547D">
        <w:rPr>
          <w:rFonts w:eastAsia="Times New Roman" w:cs="Times New Roman"/>
          <w:b/>
          <w:bCs/>
          <w:sz w:val="28"/>
          <w:szCs w:val="28"/>
          <w:bdr w:val="none" w:sz="0" w:space="0" w:color="auto" w:frame="1"/>
        </w:rPr>
        <w:t>CS Hồ Chí Minh</w:t>
      </w:r>
      <w:r w:rsidR="007F6BDC" w:rsidRPr="00F2547D">
        <w:rPr>
          <w:rFonts w:eastAsia="Times New Roman" w:cs="Times New Roman"/>
          <w:b/>
          <w:bCs/>
          <w:sz w:val="28"/>
          <w:szCs w:val="28"/>
          <w:bdr w:val="none" w:sz="0" w:space="0" w:color="auto" w:frame="1"/>
        </w:rPr>
        <w:t>, Tổng phụ trách Đội</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Xây dựng kế hoạch và chỉ đạo các hoạt động của Đoàn TNCS HCM</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 xml:space="preserve"> Tham gia cùng Chủ tịch Công đoàn chỉ đạo thực hiện phong  trào thi đua “Xây dựng trường học thân thiện học sinh tích cực”.</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 xml:space="preserve"> Kết hợp cùng Tổng phụ trách Đội phát động, duy trì các phong trào thi đua của học sinh, tổ chức các hoạt động trong các ngày lễ lớn; phụ trách thông tin trên trang web nhà trường về phần đoàn đội.</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Quản lý và chỉ đạo việc thực hiện nền nếp, các quy định, các hoạt động của học sinh toàn trường.</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Quản lý và chịu trách nhiệm cá nhân về tài sản của Đội. (Theo biên bản tiếp nhận tài sản hàng năm).</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xml:space="preserve"> Quản lý và theo dõi các hoạt động và các chỉ số thi đua của học sinh toàn trường.</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lastRenderedPageBreak/>
        <w:t xml:space="preserve">- </w:t>
      </w:r>
      <w:r w:rsidR="00BD26AA" w:rsidRPr="00F2547D">
        <w:rPr>
          <w:rFonts w:eastAsia="Times New Roman" w:cs="Times New Roman"/>
          <w:sz w:val="28"/>
          <w:szCs w:val="28"/>
          <w:bdr w:val="none" w:sz="0" w:space="0" w:color="auto" w:frame="1"/>
        </w:rPr>
        <w:t>Kết hợp cùng các tổ chức khác trong và ngoài nhà trường tổ chức các hoạt động theo chủ điểm (5/9, 15/10, 20/11, 22/12, 9/1, 3/2, 26/3,</w:t>
      </w:r>
      <w:r w:rsidR="00B36609">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30/4-1/5,19/5).</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 xml:space="preserve"> Đề xuất khen thưởng, kỷ luật đối với học sinh.</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w:t>
      </w:r>
      <w:r w:rsidR="00BD26AA" w:rsidRPr="00F2547D">
        <w:rPr>
          <w:rFonts w:eastAsia="Times New Roman" w:cs="Times New Roman"/>
          <w:sz w:val="28"/>
          <w:szCs w:val="28"/>
          <w:bdr w:val="none" w:sz="0" w:space="0" w:color="auto" w:frame="1"/>
        </w:rPr>
        <w:t xml:space="preserve"> Phối hợp với Y tế trong công tác vệ sinh môi trường và lao động công ích của nhà trường.</w:t>
      </w:r>
    </w:p>
    <w:p w:rsidR="00BD26AA" w:rsidRPr="00F2547D" w:rsidRDefault="007F6BDC"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w:t>
      </w:r>
      <w:r w:rsidR="00BD26AA" w:rsidRPr="00F2547D">
        <w:rPr>
          <w:rFonts w:eastAsia="Times New Roman" w:cs="Times New Roman"/>
          <w:sz w:val="28"/>
          <w:szCs w:val="28"/>
          <w:bdr w:val="none" w:sz="0" w:space="0" w:color="auto" w:frame="1"/>
        </w:rPr>
        <w:t>  Làm một số công việc khác khi được Hiệu trưởng và Phó hiệu trưởng phân công.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b/>
          <w:bCs/>
          <w:sz w:val="28"/>
          <w:szCs w:val="28"/>
          <w:bdr w:val="none" w:sz="0" w:space="0" w:color="auto" w:frame="1"/>
        </w:rPr>
        <w:t>7. Tổ trưởng chuyên môn, tổ phó chuyên môn</w:t>
      </w:r>
    </w:p>
    <w:p w:rsidR="00BD26AA" w:rsidRPr="003D6F82" w:rsidRDefault="00BD26AA" w:rsidP="00DB08F6">
      <w:pPr>
        <w:spacing w:after="120"/>
        <w:ind w:firstLine="720"/>
        <w:jc w:val="both"/>
        <w:textAlignment w:val="baseline"/>
        <w:rPr>
          <w:rFonts w:eastAsia="Times New Roman" w:cs="Times New Roman"/>
          <w:sz w:val="19"/>
          <w:szCs w:val="19"/>
        </w:rPr>
      </w:pPr>
      <w:r w:rsidRPr="003D6F82">
        <w:rPr>
          <w:rFonts w:eastAsia="Times New Roman" w:cs="Times New Roman"/>
          <w:b/>
          <w:bCs/>
          <w:iCs/>
          <w:sz w:val="28"/>
          <w:szCs w:val="28"/>
          <w:bdr w:val="none" w:sz="0" w:space="0" w:color="auto" w:frame="1"/>
        </w:rPr>
        <w:t>7.1</w:t>
      </w:r>
      <w:r w:rsidR="003D6F82">
        <w:rPr>
          <w:rFonts w:eastAsia="Times New Roman" w:cs="Times New Roman"/>
          <w:b/>
          <w:bCs/>
          <w:iCs/>
          <w:sz w:val="28"/>
          <w:szCs w:val="28"/>
          <w:bdr w:val="none" w:sz="0" w:space="0" w:color="auto" w:frame="1"/>
        </w:rPr>
        <w:t>.</w:t>
      </w:r>
      <w:r w:rsidRPr="003D6F82">
        <w:rPr>
          <w:rFonts w:eastAsia="Times New Roman" w:cs="Times New Roman"/>
          <w:b/>
          <w:bCs/>
          <w:iCs/>
          <w:sz w:val="28"/>
          <w:szCs w:val="28"/>
          <w:bdr w:val="none" w:sz="0" w:space="0" w:color="auto" w:frame="1"/>
        </w:rPr>
        <w:t xml:space="preserve"> Tổ trưởng chuyên môn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Phụ trách và chỉ đạo thực hiện một số công việc sau:</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Xây dựng và thực hiện kế hoạch hoạt động chung của tổ; hướng dẫn xây dựng và quản lý kế hoạch cá nhân của tổ viên theo kế hoạch dạy học; theo dõi thực hiện phân phối chương trình và các hoạt động giáo dục khác của tổ.</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Tổ chức bồi dưỡng chuyên môn và nghiệp vụ; tham gia đánh giá, xếp loại các thành viên của tổ theo quy định của Chuẩn nghề nghiệp giáo viên trung học và các quy định khác hiện hành.</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Đề xuất khen thưởng, kỷ luật đối với giáo viên.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Chịu trách nhiệm tổ chức bồi dưỡng trình độ chuyên môn và trình độ sư phạm cho các tổ viên.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Thực hiện kiểm tra nội bộ đối với giáo viên.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Điều hành các  hoạt động chuyên môn trong phạm vi tổ. (</w:t>
      </w:r>
      <w:r w:rsidRPr="00F2547D">
        <w:rPr>
          <w:rFonts w:eastAsia="Times New Roman" w:cs="Times New Roman"/>
          <w:i/>
          <w:iCs/>
          <w:sz w:val="28"/>
          <w:szCs w:val="28"/>
          <w:bdr w:val="none" w:sz="0" w:space="0" w:color="auto" w:frame="1"/>
        </w:rPr>
        <w:t>Sinh hoạt chuyên môn, tổ chức thao giảng, dự giờ tổ viên, chuyên đề,  phân công dạy thay…</w:t>
      </w:r>
      <w:r w:rsidRPr="00F2547D">
        <w:rPr>
          <w:rFonts w:eastAsia="Times New Roman" w:cs="Times New Roman"/>
          <w:sz w:val="28"/>
          <w:szCs w:val="28"/>
          <w:bdr w:val="none" w:sz="0" w:space="0" w:color="auto" w:frame="1"/>
        </w:rPr>
        <w:t>).</w:t>
      </w:r>
    </w:p>
    <w:p w:rsidR="003E07F8" w:rsidRDefault="00BD26AA"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Tổ chức sinh hoạt tổ chuyên môn 2</w:t>
      </w:r>
      <w:r w:rsidR="00640892">
        <w:rPr>
          <w:rFonts w:eastAsia="Times New Roman" w:cs="Times New Roman"/>
          <w:sz w:val="28"/>
          <w:szCs w:val="28"/>
          <w:bdr w:val="none" w:sz="0" w:space="0" w:color="auto" w:frame="1"/>
        </w:rPr>
        <w:t xml:space="preserve"> </w:t>
      </w:r>
      <w:r w:rsidR="003E07F8">
        <w:rPr>
          <w:rFonts w:eastAsia="Times New Roman" w:cs="Times New Roman"/>
          <w:sz w:val="28"/>
          <w:szCs w:val="28"/>
          <w:bdr w:val="none" w:sz="0" w:space="0" w:color="auto" w:frame="1"/>
        </w:rPr>
        <w:t>tuần/1</w:t>
      </w:r>
      <w:r w:rsidRPr="00F2547D">
        <w:rPr>
          <w:rFonts w:eastAsia="Times New Roman" w:cs="Times New Roman"/>
          <w:sz w:val="28"/>
          <w:szCs w:val="28"/>
          <w:bdr w:val="none" w:sz="0" w:space="0" w:color="auto" w:frame="1"/>
        </w:rPr>
        <w:t>lần</w:t>
      </w:r>
      <w:r w:rsidR="003E07F8">
        <w:rPr>
          <w:rFonts w:eastAsia="Times New Roman" w:cs="Times New Roman"/>
          <w:sz w:val="28"/>
          <w:szCs w:val="28"/>
          <w:bdr w:val="none" w:sz="0" w:space="0" w:color="auto" w:frame="1"/>
        </w:rPr>
        <w:t>.</w:t>
      </w:r>
      <w:r w:rsidRPr="00F2547D">
        <w:rPr>
          <w:rFonts w:eastAsia="Times New Roman" w:cs="Times New Roman"/>
          <w:sz w:val="28"/>
          <w:szCs w:val="28"/>
          <w:bdr w:val="none" w:sz="0" w:space="0" w:color="auto" w:frame="1"/>
        </w:rPr>
        <w:t xml:space="preserve"> </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Thực hiện các nhiệm vụ khác do Hiệu trưởng phân công.</w:t>
      </w:r>
    </w:p>
    <w:p w:rsidR="00BD26AA" w:rsidRPr="003D6F82" w:rsidRDefault="00BD26AA" w:rsidP="00DB08F6">
      <w:pPr>
        <w:spacing w:after="120"/>
        <w:ind w:firstLine="720"/>
        <w:jc w:val="both"/>
        <w:textAlignment w:val="baseline"/>
        <w:rPr>
          <w:rFonts w:eastAsia="Times New Roman" w:cs="Times New Roman"/>
          <w:sz w:val="19"/>
          <w:szCs w:val="19"/>
        </w:rPr>
      </w:pPr>
      <w:r w:rsidRPr="003D6F82">
        <w:rPr>
          <w:rFonts w:eastAsia="Times New Roman" w:cs="Times New Roman"/>
          <w:b/>
          <w:bCs/>
          <w:iCs/>
          <w:sz w:val="28"/>
          <w:szCs w:val="28"/>
          <w:bdr w:val="none" w:sz="0" w:space="0" w:color="auto" w:frame="1"/>
        </w:rPr>
        <w:t>7.2</w:t>
      </w:r>
      <w:r w:rsidR="003D6F82" w:rsidRPr="003D6F82">
        <w:rPr>
          <w:rFonts w:eastAsia="Times New Roman" w:cs="Times New Roman"/>
          <w:b/>
          <w:bCs/>
          <w:iCs/>
          <w:sz w:val="28"/>
          <w:szCs w:val="28"/>
          <w:bdr w:val="none" w:sz="0" w:space="0" w:color="auto" w:frame="1"/>
        </w:rPr>
        <w:t>.</w:t>
      </w:r>
      <w:r w:rsidRPr="003D6F82">
        <w:rPr>
          <w:rFonts w:eastAsia="Times New Roman" w:cs="Times New Roman"/>
          <w:sz w:val="28"/>
          <w:szCs w:val="28"/>
          <w:bdr w:val="none" w:sz="0" w:space="0" w:color="auto" w:frame="1"/>
        </w:rPr>
        <w:t> </w:t>
      </w:r>
      <w:r w:rsidRPr="003D6F82">
        <w:rPr>
          <w:rFonts w:eastAsia="Times New Roman" w:cs="Times New Roman"/>
          <w:b/>
          <w:bCs/>
          <w:iCs/>
          <w:sz w:val="28"/>
          <w:szCs w:val="28"/>
          <w:bdr w:val="none" w:sz="0" w:space="0" w:color="auto" w:frame="1"/>
        </w:rPr>
        <w:t> Tổ phó chuyên môn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Tham mưu cho tổ trưởng trong việc xây dựng kế hoạch và điều hành thực hiện kế hoạch tổ.</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Soạn thảo, ghi chép, tổng hợp các số liệu về các hoạt động của tổ chuyên môn.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Điều hành các hoạt động chuyên môn khi được </w:t>
      </w:r>
      <w:r w:rsidR="003E07F8">
        <w:rPr>
          <w:rFonts w:eastAsia="Times New Roman" w:cs="Times New Roman"/>
          <w:sz w:val="28"/>
          <w:szCs w:val="28"/>
          <w:bdr w:val="none" w:sz="0" w:space="0" w:color="auto" w:frame="1"/>
        </w:rPr>
        <w:t xml:space="preserve">lãnh đạo nhà trường </w:t>
      </w:r>
      <w:r w:rsidRPr="00F2547D">
        <w:rPr>
          <w:rFonts w:eastAsia="Times New Roman" w:cs="Times New Roman"/>
          <w:sz w:val="28"/>
          <w:szCs w:val="28"/>
          <w:bdr w:val="none" w:sz="0" w:space="0" w:color="auto" w:frame="1"/>
        </w:rPr>
        <w:t>phân công, hoặc tổ trưởng uỷ quyền.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Tham gia một số hoạt động khác khi đựơc</w:t>
      </w:r>
      <w:r w:rsidR="003E07F8" w:rsidRPr="003E07F8">
        <w:rPr>
          <w:rFonts w:eastAsia="Times New Roman" w:cs="Times New Roman"/>
          <w:sz w:val="28"/>
          <w:szCs w:val="28"/>
          <w:bdr w:val="none" w:sz="0" w:space="0" w:color="auto" w:frame="1"/>
        </w:rPr>
        <w:t xml:space="preserve"> </w:t>
      </w:r>
      <w:r w:rsidR="003E07F8">
        <w:rPr>
          <w:rFonts w:eastAsia="Times New Roman" w:cs="Times New Roman"/>
          <w:sz w:val="28"/>
          <w:szCs w:val="28"/>
          <w:bdr w:val="none" w:sz="0" w:space="0" w:color="auto" w:frame="1"/>
        </w:rPr>
        <w:t xml:space="preserve">lãnh đạo nhà trường </w:t>
      </w:r>
      <w:r w:rsidRPr="00F2547D">
        <w:rPr>
          <w:rFonts w:eastAsia="Times New Roman" w:cs="Times New Roman"/>
          <w:sz w:val="28"/>
          <w:szCs w:val="28"/>
          <w:bdr w:val="none" w:sz="0" w:space="0" w:color="auto" w:frame="1"/>
        </w:rPr>
        <w:t>phân công.</w:t>
      </w:r>
    </w:p>
    <w:p w:rsidR="00DB08F6" w:rsidRDefault="00DB08F6" w:rsidP="00DB08F6">
      <w:pPr>
        <w:spacing w:after="120"/>
        <w:ind w:firstLine="720"/>
        <w:jc w:val="both"/>
        <w:textAlignment w:val="baseline"/>
        <w:rPr>
          <w:rFonts w:eastAsia="Times New Roman" w:cs="Times New Roman"/>
          <w:b/>
          <w:bCs/>
          <w:sz w:val="28"/>
          <w:szCs w:val="28"/>
          <w:bdr w:val="none" w:sz="0" w:space="0" w:color="auto" w:frame="1"/>
        </w:rPr>
      </w:pPr>
    </w:p>
    <w:p w:rsidR="0071118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b/>
          <w:bCs/>
          <w:sz w:val="28"/>
          <w:szCs w:val="28"/>
          <w:bdr w:val="none" w:sz="0" w:space="0" w:color="auto" w:frame="1"/>
        </w:rPr>
        <w:lastRenderedPageBreak/>
        <w:t>II. PHÂN CÔNG NHIỆM VỤ CHO GIÁO VIÊN</w:t>
      </w:r>
    </w:p>
    <w:p w:rsidR="0071118A" w:rsidRPr="00F2547D" w:rsidRDefault="00BD26AA" w:rsidP="00DB08F6">
      <w:pPr>
        <w:pStyle w:val="ListParagraph"/>
        <w:numPr>
          <w:ilvl w:val="0"/>
          <w:numId w:val="4"/>
        </w:numPr>
        <w:spacing w:after="120"/>
        <w:jc w:val="both"/>
        <w:textAlignment w:val="baseline"/>
        <w:rPr>
          <w:rFonts w:eastAsia="Times New Roman" w:cs="Times New Roman"/>
          <w:b/>
          <w:bCs/>
          <w:i/>
          <w:iCs/>
          <w:sz w:val="28"/>
          <w:szCs w:val="28"/>
          <w:bdr w:val="none" w:sz="0" w:space="0" w:color="auto" w:frame="1"/>
        </w:rPr>
      </w:pPr>
      <w:r w:rsidRPr="00F2547D">
        <w:rPr>
          <w:rFonts w:eastAsia="Times New Roman" w:cs="Times New Roman"/>
          <w:b/>
          <w:bCs/>
          <w:sz w:val="28"/>
          <w:szCs w:val="28"/>
          <w:bdr w:val="none" w:sz="0" w:space="0" w:color="auto" w:frame="1"/>
        </w:rPr>
        <w:t>Nhiệm vụ của giáo viên</w:t>
      </w:r>
      <w:r w:rsidR="0071118A" w:rsidRPr="00F2547D">
        <w:rPr>
          <w:rFonts w:eastAsia="Times New Roman" w:cs="Times New Roman"/>
          <w:b/>
          <w:bCs/>
          <w:i/>
          <w:iCs/>
          <w:sz w:val="28"/>
          <w:szCs w:val="28"/>
          <w:bdr w:val="none" w:sz="0" w:space="0" w:color="auto" w:frame="1"/>
        </w:rPr>
        <w:t> </w:t>
      </w:r>
    </w:p>
    <w:p w:rsidR="00BD26AA" w:rsidRPr="003E1FD8" w:rsidRDefault="0071118A" w:rsidP="00DB08F6">
      <w:pPr>
        <w:spacing w:after="120"/>
        <w:ind w:firstLine="720"/>
        <w:jc w:val="both"/>
        <w:textAlignment w:val="baseline"/>
        <w:rPr>
          <w:rFonts w:eastAsia="Times New Roman" w:cs="Times New Roman"/>
          <w:sz w:val="19"/>
          <w:szCs w:val="19"/>
        </w:rPr>
      </w:pPr>
      <w:r w:rsidRPr="003E1FD8">
        <w:rPr>
          <w:rFonts w:eastAsia="Times New Roman" w:cs="Times New Roman"/>
          <w:b/>
          <w:bCs/>
          <w:iCs/>
          <w:sz w:val="28"/>
          <w:szCs w:val="28"/>
          <w:bdr w:val="none" w:sz="0" w:space="0" w:color="auto" w:frame="1"/>
        </w:rPr>
        <w:t>1.1.</w:t>
      </w:r>
      <w:r w:rsidR="003D6F82">
        <w:rPr>
          <w:rFonts w:eastAsia="Times New Roman" w:cs="Times New Roman"/>
          <w:b/>
          <w:bCs/>
          <w:iCs/>
          <w:sz w:val="28"/>
          <w:szCs w:val="28"/>
          <w:bdr w:val="none" w:sz="0" w:space="0" w:color="auto" w:frame="1"/>
        </w:rPr>
        <w:t xml:space="preserve"> </w:t>
      </w:r>
      <w:r w:rsidR="00BD26AA" w:rsidRPr="003E1FD8">
        <w:rPr>
          <w:rFonts w:eastAsia="Times New Roman" w:cs="Times New Roman"/>
          <w:b/>
          <w:bCs/>
          <w:iCs/>
          <w:sz w:val="28"/>
          <w:szCs w:val="28"/>
          <w:bdr w:val="none" w:sz="0" w:space="0" w:color="auto" w:frame="1"/>
        </w:rPr>
        <w:t>Giáo viên bộ môn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Giữ gìn phẩm chất, danh dự, uy tín của nhà giáo, gương mẫu trước học sinh; thương yêu, tôn trọng học sinh, đối xử công bằng với học sinh, bảo vệ các quyền và lợi ích chính đáng của học sinh; đoàn kết, giúp đỡ đồng nghiệp; tạo dựng môi trường học tập và làm việc dân chủ, thân thiện, hợp tác, an toàn và lành mạnh;</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Rèn luyện đạo đức, học tập văn hoá, bồi dưỡng chuyên môn, nghiệp vụ để nâng cao chất lượng, hiệu quả giảng dạy và giáo dục; vận dụng các phương pháp dạy học theo hướng phát huy tính tích cực, chủ động và sáng tạo, rèn luyện phương pháp tự học của học sinh;</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Gương mẫu thực hiện nghĩa vụ công dân theo Hiến pháp và Pháp luật của Nhà nước. Đến trường, ra vào lớp đúng giờ, không tuỳ tiện bỏ giờ, quản lý học sinh trong các hoạt động dạy học và giáo dục do nhà trường tổ chức.</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Thực hiện Điều lệ nhà trường; thực hiện quyết định của Hiệu trưởng, chịu sự kiểm tra, đánh giá của Hiệu trưởng và các cấp quản lý giáo dục.</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Dạy học và giáo dục theo chương trình, kế hoạch giáo dục, kế hoạch dạy học của nhà trường theo chế độ làm việc của giáo viên do Bộ trưởng Bộ Giáo dục và Đào tạo quy định; quản lý học sinh trong các hoạt động giáo dục do nhà trường tổ chức; tham gia các hoạt động của tổ chuyên môn; chịu trách nhiệm về chất lượng, hiệu quả giáo dục; tham gia nghiên cứu khoa học sư phạm ứng dụng;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Tham gia công tác kiểm định chất lượng giáo dục, công tác phổ cập giáo dục của nhà trường;</w:t>
      </w:r>
    </w:p>
    <w:p w:rsidR="0071118A" w:rsidRPr="00F2547D" w:rsidRDefault="00BD26AA"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Phối hợp với giáo viên chủ nhiệm, các giáo viên khác, gia đình học sinh, Đoàn Thanh niên Cộng sản Hồ Chí Minh, Đội Thiếu niên Tiền phong Hồ Chí Minh trong dạy học và</w:t>
      </w:r>
      <w:r w:rsidR="0071118A" w:rsidRPr="00F2547D">
        <w:rPr>
          <w:rFonts w:eastAsia="Times New Roman" w:cs="Times New Roman"/>
          <w:sz w:val="28"/>
          <w:szCs w:val="28"/>
          <w:bdr w:val="none" w:sz="0" w:space="0" w:color="auto" w:frame="1"/>
        </w:rPr>
        <w:t xml:space="preserve"> giáo dục học sinh;</w:t>
      </w:r>
    </w:p>
    <w:p w:rsidR="0071118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Bồi dưỡng học sinh giỏi, phụ đạo học sinh yếu kém.</w:t>
      </w:r>
    </w:p>
    <w:p w:rsidR="004C2923"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Mặc đồng phục theo quy định khi đế</w:t>
      </w:r>
      <w:r w:rsidR="00556826">
        <w:rPr>
          <w:rFonts w:eastAsia="Times New Roman" w:cs="Times New Roman"/>
          <w:sz w:val="28"/>
          <w:szCs w:val="28"/>
          <w:bdr w:val="none" w:sz="0" w:space="0" w:color="auto" w:frame="1"/>
        </w:rPr>
        <w:t>n trường theo quy định của BCH C</w:t>
      </w:r>
      <w:r w:rsidRPr="00F2547D">
        <w:rPr>
          <w:rFonts w:eastAsia="Times New Roman" w:cs="Times New Roman"/>
          <w:sz w:val="28"/>
          <w:szCs w:val="28"/>
          <w:bdr w:val="none" w:sz="0" w:space="0" w:color="auto" w:frame="1"/>
        </w:rPr>
        <w:t>ông đoàn.</w:t>
      </w:r>
    </w:p>
    <w:p w:rsidR="00BD26AA" w:rsidRPr="003E1FD8" w:rsidRDefault="004C2923" w:rsidP="00DB08F6">
      <w:pPr>
        <w:spacing w:after="120"/>
        <w:ind w:firstLine="720"/>
        <w:jc w:val="both"/>
        <w:textAlignment w:val="baseline"/>
        <w:rPr>
          <w:rFonts w:eastAsia="Times New Roman" w:cs="Times New Roman"/>
          <w:sz w:val="19"/>
          <w:szCs w:val="19"/>
        </w:rPr>
      </w:pPr>
      <w:r w:rsidRPr="003E1FD8">
        <w:rPr>
          <w:rFonts w:eastAsia="Times New Roman" w:cs="Times New Roman"/>
          <w:b/>
          <w:bCs/>
          <w:iCs/>
          <w:sz w:val="28"/>
          <w:szCs w:val="28"/>
          <w:bdr w:val="none" w:sz="0" w:space="0" w:color="auto" w:frame="1"/>
        </w:rPr>
        <w:t>1.2.</w:t>
      </w:r>
      <w:r w:rsidR="00BD26AA" w:rsidRPr="003E1FD8">
        <w:rPr>
          <w:rFonts w:eastAsia="Times New Roman" w:cs="Times New Roman"/>
          <w:b/>
          <w:bCs/>
          <w:iCs/>
          <w:sz w:val="28"/>
          <w:szCs w:val="28"/>
          <w:bdr w:val="none" w:sz="0" w:space="0" w:color="auto" w:frame="1"/>
        </w:rPr>
        <w:t xml:space="preserve"> Giáo viên chủ nhiệm lớp</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Ngoài việc thực hiện các nhiệm vụ chuyên môn còn thực hiện các nội dung sau đây:</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Xây dựng kế hoạch các hoạt động giáo dục thể hiện rõ mục tiêu, nội dung, phương pháp giáo dục bảo đảm tính khả thi, phù hợp với đặc điểm học sinh, với hoàn cảnh và điều kiện thực tế nhằm thúc đẩy sự tiến bộ của cả lớp và của từng học sinh;</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lastRenderedPageBreak/>
        <w:t>- Thực hiện các hoạt động giáo dục theo kế hoạch đã xây dựng;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Phối hợp chặt chẽ với gia đình học sinh, với các giáo viên bộ môn, Đoàn thanh niên Cộng sản Hồ Chí Minh, Đội Thiếu niên Tiền phong Hồ Chí Minh, các tổ chức xã hội có liên quan trong việc hỗ trợ, giám sát việc học tập, rèn luyện, hướng nghiệp của học sinh lớp mình chủ nhiệm và góp phần huy động các nguồn lực trong cộng đồng phát triển nhà trường;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Nhận xét, đánh giá và xếp loại học sinh cuối kỳ và cuối năm học; đề nghị khen thưởng và kỷ luật học sinh; đề nghị danh sách học sinh được lên lớp thẳng, phải kiểm tra lại, phải rèn luyện thêm về hạnh kiểm trong kỳ nghỉ hè, phải ở lại lớp; hoàn chỉnh việc ghi sổ điểm và học bạ học sinh;</w:t>
      </w:r>
    </w:p>
    <w:p w:rsidR="004C2923"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Báo cáo </w:t>
      </w:r>
      <w:r w:rsidRPr="00F2547D">
        <w:rPr>
          <w:rFonts w:eastAsia="Times New Roman" w:cs="Times New Roman"/>
          <w:b/>
          <w:bCs/>
          <w:i/>
          <w:iCs/>
          <w:sz w:val="28"/>
          <w:szCs w:val="28"/>
          <w:bdr w:val="none" w:sz="0" w:space="0" w:color="auto" w:frame="1"/>
        </w:rPr>
        <w:t>thường kỳ vào 25 hàng tháng</w:t>
      </w:r>
      <w:r w:rsidRPr="00F2547D">
        <w:rPr>
          <w:rFonts w:eastAsia="Times New Roman" w:cs="Times New Roman"/>
          <w:sz w:val="28"/>
          <w:szCs w:val="28"/>
          <w:bdr w:val="none" w:sz="0" w:space="0" w:color="auto" w:frame="1"/>
        </w:rPr>
        <w:t> hoặc đột xuất về tình hình của lớp với Hiệu trưởng.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Thực hiện các nhiệm vụ khác do </w:t>
      </w:r>
      <w:r w:rsidR="003E07F8" w:rsidRPr="003E07F8">
        <w:rPr>
          <w:rFonts w:eastAsia="Times New Roman" w:cs="Times New Roman"/>
          <w:sz w:val="28"/>
          <w:szCs w:val="28"/>
          <w:bdr w:val="none" w:sz="0" w:space="0" w:color="auto" w:frame="1"/>
        </w:rPr>
        <w:t xml:space="preserve">lãnh đạo nhà trường </w:t>
      </w:r>
      <w:r w:rsidRPr="00F2547D">
        <w:rPr>
          <w:rFonts w:eastAsia="Times New Roman" w:cs="Times New Roman"/>
          <w:sz w:val="28"/>
          <w:szCs w:val="28"/>
          <w:bdr w:val="none" w:sz="0" w:space="0" w:color="auto" w:frame="1"/>
        </w:rPr>
        <w:t>phân công.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b/>
          <w:bCs/>
          <w:sz w:val="28"/>
          <w:szCs w:val="28"/>
          <w:bdr w:val="none" w:sz="0" w:space="0" w:color="auto" w:frame="1"/>
        </w:rPr>
        <w:t>III. PHÂN CÔNG NHIỆM VỤ CHO NHÂN VIÊN VĂN PHÒNG</w:t>
      </w:r>
    </w:p>
    <w:p w:rsidR="00BD26AA" w:rsidRPr="00F2547D" w:rsidRDefault="003E07F8" w:rsidP="00DB08F6">
      <w:pPr>
        <w:spacing w:after="120"/>
        <w:ind w:firstLine="720"/>
        <w:jc w:val="both"/>
        <w:textAlignment w:val="baseline"/>
        <w:rPr>
          <w:rFonts w:eastAsia="Times New Roman" w:cs="Times New Roman"/>
          <w:sz w:val="19"/>
          <w:szCs w:val="19"/>
        </w:rPr>
      </w:pPr>
      <w:r>
        <w:rPr>
          <w:rFonts w:eastAsia="Times New Roman" w:cs="Times New Roman"/>
          <w:b/>
          <w:bCs/>
          <w:sz w:val="28"/>
          <w:szCs w:val="28"/>
          <w:bdr w:val="none" w:sz="0" w:space="0" w:color="auto" w:frame="1"/>
        </w:rPr>
        <w:t xml:space="preserve">1. Bà Nguyễn Thị Thúy </w:t>
      </w:r>
      <w:r w:rsidR="00BD26AA" w:rsidRPr="00F2547D">
        <w:rPr>
          <w:rFonts w:eastAsia="Times New Roman" w:cs="Times New Roman"/>
          <w:b/>
          <w:bCs/>
          <w:sz w:val="28"/>
          <w:szCs w:val="28"/>
          <w:bdr w:val="none" w:sz="0" w:space="0" w:color="auto" w:frame="1"/>
        </w:rPr>
        <w:t>- Tổ trưởng tổ văn phòng - Phụ trách thiết bị</w:t>
      </w:r>
      <w:r w:rsidR="00D15D52">
        <w:rPr>
          <w:rFonts w:eastAsia="Times New Roman" w:cs="Times New Roman"/>
          <w:b/>
          <w:bCs/>
          <w:sz w:val="28"/>
          <w:szCs w:val="28"/>
          <w:bdr w:val="none" w:sz="0" w:space="0" w:color="auto" w:frame="1"/>
        </w:rPr>
        <w:t>, thủ quỹ.</w:t>
      </w:r>
    </w:p>
    <w:p w:rsidR="00D15D52" w:rsidRDefault="00942DE8" w:rsidP="00DB08F6">
      <w:pPr>
        <w:spacing w:after="120"/>
        <w:ind w:firstLine="720"/>
        <w:jc w:val="both"/>
        <w:textAlignment w:val="baseline"/>
        <w:rPr>
          <w:rFonts w:eastAsia="Times New Roman" w:cs="Times New Roman"/>
          <w:b/>
          <w:bCs/>
          <w:iCs/>
          <w:sz w:val="28"/>
          <w:szCs w:val="28"/>
          <w:bdr w:val="none" w:sz="0" w:space="0" w:color="auto" w:frame="1"/>
        </w:rPr>
      </w:pPr>
      <w:r w:rsidRPr="00F2547D">
        <w:rPr>
          <w:rFonts w:eastAsia="Times New Roman" w:cs="Times New Roman"/>
          <w:b/>
          <w:bCs/>
          <w:iCs/>
          <w:sz w:val="28"/>
          <w:szCs w:val="28"/>
          <w:bdr w:val="none" w:sz="0" w:space="0" w:color="auto" w:frame="1"/>
        </w:rPr>
        <w:t>1.1.</w:t>
      </w:r>
      <w:r w:rsidR="00BD26AA" w:rsidRPr="00F2547D">
        <w:rPr>
          <w:rFonts w:eastAsia="Times New Roman" w:cs="Times New Roman"/>
          <w:b/>
          <w:bCs/>
          <w:iCs/>
          <w:sz w:val="28"/>
          <w:szCs w:val="28"/>
          <w:bdr w:val="none" w:sz="0" w:space="0" w:color="auto" w:frame="1"/>
        </w:rPr>
        <w:t>Tổ trưởng tổ văn phòng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Xây dựng kế hoạc</w:t>
      </w:r>
      <w:r w:rsidR="003E07F8">
        <w:rPr>
          <w:rFonts w:eastAsia="Times New Roman" w:cs="Times New Roman"/>
          <w:sz w:val="28"/>
          <w:szCs w:val="28"/>
          <w:bdr w:val="none" w:sz="0" w:space="0" w:color="auto" w:frame="1"/>
        </w:rPr>
        <w:t>h chung của tổ phục vụ nhu cầu giảng dạy và học tập của giáo viên và h</w:t>
      </w:r>
      <w:r w:rsidRPr="00F2547D">
        <w:rPr>
          <w:rFonts w:eastAsia="Times New Roman" w:cs="Times New Roman"/>
          <w:sz w:val="28"/>
          <w:szCs w:val="28"/>
          <w:bdr w:val="none" w:sz="0" w:space="0" w:color="auto" w:frame="1"/>
        </w:rPr>
        <w:t>ọc sinh.</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Chỉ đạo tổ viên thực hiện theo kế hoạch tổ, kế hoạch chung của nhà trường.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Điều hành các hoạt động trong phạm vi tổ.</w:t>
      </w:r>
    </w:p>
    <w:p w:rsidR="00BD26AA" w:rsidRDefault="00BD26AA"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Theo dõi chấm công làm việc hàng ngày của CB, GV, CNV.</w:t>
      </w:r>
    </w:p>
    <w:p w:rsidR="00D15D52" w:rsidRPr="00D15D52" w:rsidRDefault="00D15D52" w:rsidP="00DB08F6">
      <w:pPr>
        <w:spacing w:after="120"/>
        <w:ind w:firstLine="720"/>
        <w:jc w:val="both"/>
        <w:textAlignment w:val="baseline"/>
        <w:rPr>
          <w:rFonts w:eastAsia="Times New Roman" w:cs="Times New Roman"/>
          <w:b/>
          <w:sz w:val="28"/>
          <w:szCs w:val="28"/>
          <w:bdr w:val="none" w:sz="0" w:space="0" w:color="auto" w:frame="1"/>
        </w:rPr>
      </w:pPr>
      <w:r w:rsidRPr="00D15D52">
        <w:rPr>
          <w:rFonts w:eastAsia="Times New Roman" w:cs="Times New Roman"/>
          <w:b/>
          <w:sz w:val="28"/>
          <w:szCs w:val="28"/>
          <w:bdr w:val="none" w:sz="0" w:space="0" w:color="auto" w:frame="1"/>
        </w:rPr>
        <w:t xml:space="preserve">1.2. Công tác thiết bị </w:t>
      </w:r>
    </w:p>
    <w:p w:rsidR="00D15D52" w:rsidRPr="00F2547D" w:rsidRDefault="00D15D52"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Lập sổ theo dõi về việc mượn sử dụng đồ dùng thiết bị dạy học hàng ngày. Hàng tháng lập báo cáo về tình hình sử dụng.</w:t>
      </w:r>
    </w:p>
    <w:p w:rsidR="00D15D52" w:rsidRPr="00F2547D" w:rsidRDefault="00D15D52"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Phân loại cụ thể về thiết bị dạy học, sắp xếp khoa học dễ lấy, dễ tìm, giữ gìn, bảo quản và vệ sinh thường xuyên, đảm bảo không bị mối mọt, hư hỏng.</w:t>
      </w:r>
    </w:p>
    <w:p w:rsidR="00D15D52" w:rsidRPr="00F2547D" w:rsidRDefault="00D15D52"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Hằng năm kiểm tra hai lần: Đầu năm và cuối năm, lập báo cáo tình hình về chất lượng thiết bị qua việc sử dụng. Số sách, thiết bị thiếu phải được cụ thể từng loại và đề xuất mua sắm bổ sung.</w:t>
      </w:r>
    </w:p>
    <w:p w:rsidR="00D15D52" w:rsidRPr="00F2547D" w:rsidRDefault="00D15D52"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Không cho học sinh, hoặc người không có trách nhiệm vào khu vực phòng thiết bị. Các thiết bị, tài sản có tên trong danh mục cấp về, khi kiểm tra thấy thiếu hoặc bị thất thoát mà không rõ lý do, thì nhân viên phụ trách phải chịu bồi thường. Các trường hợp đổ vỡ, hư hỏng đều phải lập biên bản hiện trạng và báo cáo Hiệu trưởng.</w:t>
      </w:r>
    </w:p>
    <w:p w:rsidR="00D15D52" w:rsidRPr="00F2547D" w:rsidRDefault="00D15D52"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lastRenderedPageBreak/>
        <w:t>- Bảo quản, vệ sinh thường xuyên, không làm mất, hư  hỏng tài sản, thiết bị nhà trường. Nhập kho các loại thiết bị được cấp hoặc mua về, lập sổ ghi chép lưu trữ hoá đơn chứng từ trước khi đưa vào sử dụng.</w:t>
      </w:r>
    </w:p>
    <w:p w:rsidR="00D15D52" w:rsidRPr="00F2547D" w:rsidRDefault="00D15D52"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Quản lý các phòng chức năng.</w:t>
      </w:r>
    </w:p>
    <w:p w:rsidR="00D15D52" w:rsidRPr="00F2547D" w:rsidRDefault="00D15D52"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Làm việc theo giờ hành chính tại văn phòng nhà trường.</w:t>
      </w:r>
    </w:p>
    <w:p w:rsidR="00D15D52" w:rsidRDefault="00D15D52"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Chấp hành các nhiệm vụ phân công khác của Hiệu trưởng.</w:t>
      </w:r>
    </w:p>
    <w:p w:rsidR="00D15D52" w:rsidRPr="00D15D52" w:rsidRDefault="00D15D52" w:rsidP="00DB08F6">
      <w:pPr>
        <w:spacing w:after="120"/>
        <w:ind w:firstLine="720"/>
        <w:jc w:val="both"/>
        <w:textAlignment w:val="baseline"/>
        <w:rPr>
          <w:rFonts w:eastAsia="Times New Roman" w:cs="Times New Roman"/>
          <w:b/>
          <w:sz w:val="28"/>
          <w:szCs w:val="28"/>
        </w:rPr>
      </w:pPr>
      <w:r w:rsidRPr="00D15D52">
        <w:rPr>
          <w:rFonts w:eastAsia="Times New Roman" w:cs="Times New Roman"/>
          <w:sz w:val="28"/>
          <w:szCs w:val="28"/>
        </w:rPr>
        <w:t>1.3.</w:t>
      </w:r>
      <w:r>
        <w:rPr>
          <w:rFonts w:eastAsia="Times New Roman" w:cs="Times New Roman"/>
          <w:sz w:val="28"/>
          <w:szCs w:val="28"/>
        </w:rPr>
        <w:t xml:space="preserve"> </w:t>
      </w:r>
      <w:r w:rsidRPr="00D15D52">
        <w:rPr>
          <w:rFonts w:eastAsia="Times New Roman" w:cs="Times New Roman"/>
          <w:b/>
          <w:sz w:val="28"/>
          <w:szCs w:val="28"/>
        </w:rPr>
        <w:t>Thực hiện công tác thủ quỹ</w:t>
      </w:r>
    </w:p>
    <w:p w:rsidR="00D15D52" w:rsidRPr="00D15D52" w:rsidRDefault="00D15D52" w:rsidP="00DB08F6">
      <w:pPr>
        <w:spacing w:after="120"/>
        <w:ind w:firstLine="720"/>
        <w:jc w:val="both"/>
        <w:textAlignment w:val="baseline"/>
        <w:rPr>
          <w:rFonts w:eastAsia="Times New Roman" w:cs="Times New Roman"/>
          <w:sz w:val="28"/>
          <w:szCs w:val="28"/>
        </w:rPr>
      </w:pPr>
      <w:r w:rsidRPr="00D15D52">
        <w:rPr>
          <w:rFonts w:eastAsia="Times New Roman" w:cs="Times New Roman"/>
          <w:sz w:val="28"/>
          <w:szCs w:val="28"/>
        </w:rPr>
        <w:t>- Đảm bảo chi đúng đủ, an toàn theo lệnh chi của Hiệu trưởng.</w:t>
      </w:r>
    </w:p>
    <w:p w:rsidR="00D15D52" w:rsidRPr="00D15D52" w:rsidRDefault="00D15D52" w:rsidP="00DB08F6">
      <w:pPr>
        <w:spacing w:after="120"/>
        <w:ind w:firstLine="720"/>
        <w:jc w:val="both"/>
        <w:textAlignment w:val="baseline"/>
        <w:rPr>
          <w:rFonts w:eastAsia="Times New Roman" w:cs="Times New Roman"/>
          <w:sz w:val="28"/>
          <w:szCs w:val="28"/>
        </w:rPr>
      </w:pPr>
      <w:r w:rsidRPr="00D15D52">
        <w:rPr>
          <w:rFonts w:eastAsia="Times New Roman" w:cs="Times New Roman"/>
          <w:sz w:val="28"/>
          <w:szCs w:val="28"/>
        </w:rPr>
        <w:t>- Cho giáo viên ứng tiền khi Hiệu trưởng duyệt. Tự ý cho ứng sẽ bị bồi thường khi nhà trường phát hiện theo lãi suất của ngân hàng.</w:t>
      </w:r>
    </w:p>
    <w:p w:rsidR="00D15D52" w:rsidRPr="00D15D52" w:rsidRDefault="00D15D52" w:rsidP="00DB08F6">
      <w:pPr>
        <w:spacing w:after="120"/>
        <w:ind w:firstLine="720"/>
        <w:jc w:val="both"/>
        <w:textAlignment w:val="baseline"/>
        <w:rPr>
          <w:rFonts w:eastAsia="Times New Roman" w:cs="Times New Roman"/>
          <w:sz w:val="28"/>
          <w:szCs w:val="28"/>
        </w:rPr>
      </w:pPr>
      <w:r w:rsidRPr="00D15D52">
        <w:rPr>
          <w:rFonts w:eastAsia="Times New Roman" w:cs="Times New Roman"/>
          <w:sz w:val="28"/>
          <w:szCs w:val="28"/>
        </w:rPr>
        <w:t>- Làm việc theo giờ hành chính tại văn phòng nhà trường.</w:t>
      </w:r>
    </w:p>
    <w:p w:rsidR="00D15D52" w:rsidRPr="00D15D52" w:rsidRDefault="00D15D52" w:rsidP="00DB08F6">
      <w:pPr>
        <w:spacing w:after="120"/>
        <w:ind w:firstLine="720"/>
        <w:jc w:val="both"/>
        <w:textAlignment w:val="baseline"/>
        <w:rPr>
          <w:rFonts w:eastAsia="Times New Roman" w:cs="Times New Roman"/>
          <w:sz w:val="28"/>
          <w:szCs w:val="28"/>
        </w:rPr>
      </w:pPr>
      <w:r w:rsidRPr="00D15D52">
        <w:rPr>
          <w:rFonts w:eastAsia="Times New Roman" w:cs="Times New Roman"/>
          <w:sz w:val="28"/>
          <w:szCs w:val="28"/>
        </w:rPr>
        <w:t>- Thực hiện nhiệm vụ phân công khác của Hiệu trưởng.</w:t>
      </w:r>
    </w:p>
    <w:p w:rsidR="00D15D52" w:rsidRPr="00D15D52" w:rsidRDefault="00D15D52" w:rsidP="00DB08F6">
      <w:pPr>
        <w:spacing w:after="120"/>
        <w:ind w:firstLine="720"/>
        <w:jc w:val="both"/>
        <w:textAlignment w:val="baseline"/>
        <w:rPr>
          <w:rFonts w:eastAsia="Times New Roman" w:cs="Times New Roman"/>
          <w:b/>
          <w:sz w:val="28"/>
          <w:szCs w:val="28"/>
        </w:rPr>
      </w:pPr>
      <w:r w:rsidRPr="00D15D52">
        <w:rPr>
          <w:rFonts w:eastAsia="Times New Roman" w:cs="Times New Roman"/>
          <w:sz w:val="28"/>
          <w:szCs w:val="28"/>
        </w:rPr>
        <w:t>2.</w:t>
      </w:r>
      <w:r>
        <w:rPr>
          <w:rFonts w:eastAsia="Times New Roman" w:cs="Times New Roman"/>
          <w:sz w:val="28"/>
          <w:szCs w:val="28"/>
        </w:rPr>
        <w:t xml:space="preserve">  </w:t>
      </w:r>
      <w:r w:rsidRPr="00D15D52">
        <w:rPr>
          <w:rFonts w:eastAsia="Times New Roman" w:cs="Times New Roman"/>
          <w:b/>
          <w:sz w:val="28"/>
          <w:szCs w:val="28"/>
        </w:rPr>
        <w:t xml:space="preserve">Bà Phạm Thị Nhanh- </w:t>
      </w:r>
      <w:r w:rsidR="00F01894">
        <w:rPr>
          <w:rFonts w:eastAsia="Times New Roman" w:cs="Times New Roman"/>
          <w:b/>
          <w:bCs/>
          <w:iCs/>
          <w:sz w:val="28"/>
          <w:szCs w:val="28"/>
          <w:bdr w:val="none" w:sz="0" w:space="0" w:color="auto" w:frame="1"/>
        </w:rPr>
        <w:t>Công tác T</w:t>
      </w:r>
      <w:r w:rsidRPr="00F2547D">
        <w:rPr>
          <w:rFonts w:eastAsia="Times New Roman" w:cs="Times New Roman"/>
          <w:b/>
          <w:bCs/>
          <w:iCs/>
          <w:sz w:val="28"/>
          <w:szCs w:val="28"/>
          <w:bdr w:val="none" w:sz="0" w:space="0" w:color="auto" w:frame="1"/>
        </w:rPr>
        <w:t>hư viện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Lập sổ theo dõi về việc mượn sử dụng sách báo văn hóa phẩm hàng ngày. Hàng tháng lập báo cáo về tình hình sử dụng.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Phân loại cụ thể  về sách giáo khoa, sắp xếp khoa học dễ lấy, dễ tìm, giữ gìn, bảo quản và vệ sinh thường xuyên, đảm bảo không bị mối mọt, hư hỏng.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Hằng năm kiểm kê hai lần: Đầu năm và cuối năm, lập báo cáo tình hình về chất lượng SGK qua việc sử dụng. Số sách thiếu phải được cụ thể từng loại và đề xuất mua sắm bổ sung.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Bảo quản, vệ sinh thường xuyên. Nhập kho các loại sách vở được cấp hoặc mua về, lập sổ ghi chép lưu trữ hoá đơn chứng từ trước khi đưa vào sử dụng.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Làm việc theo giờ hành chính tại văn phòng nhà trường.</w:t>
      </w:r>
    </w:p>
    <w:p w:rsidR="00BD26AA" w:rsidRDefault="00BD26AA"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Chấp hành các nhiệm vụ phân công khác của Hiệu trưởng.</w:t>
      </w:r>
    </w:p>
    <w:p w:rsidR="003E1FD8" w:rsidRPr="00F2547D" w:rsidRDefault="00D15D52" w:rsidP="00DB08F6">
      <w:pPr>
        <w:spacing w:after="120"/>
        <w:ind w:firstLine="720"/>
        <w:jc w:val="both"/>
        <w:textAlignment w:val="baseline"/>
        <w:rPr>
          <w:rFonts w:eastAsia="Times New Roman" w:cs="Times New Roman"/>
          <w:sz w:val="19"/>
          <w:szCs w:val="19"/>
        </w:rPr>
      </w:pPr>
      <w:r>
        <w:rPr>
          <w:rFonts w:eastAsia="Times New Roman" w:cs="Times New Roman"/>
          <w:b/>
          <w:bCs/>
          <w:sz w:val="28"/>
          <w:szCs w:val="28"/>
          <w:bdr w:val="none" w:sz="0" w:space="0" w:color="auto" w:frame="1"/>
        </w:rPr>
        <w:t>3</w:t>
      </w:r>
      <w:r w:rsidR="003E1FD8" w:rsidRPr="00F2547D">
        <w:rPr>
          <w:rFonts w:eastAsia="Times New Roman" w:cs="Times New Roman"/>
          <w:b/>
          <w:bCs/>
          <w:sz w:val="28"/>
          <w:szCs w:val="28"/>
          <w:bdr w:val="none" w:sz="0" w:space="0" w:color="auto" w:frame="1"/>
        </w:rPr>
        <w:t xml:space="preserve">. </w:t>
      </w:r>
      <w:r>
        <w:rPr>
          <w:rFonts w:eastAsia="Times New Roman" w:cs="Times New Roman"/>
          <w:b/>
          <w:bCs/>
          <w:sz w:val="28"/>
          <w:szCs w:val="28"/>
          <w:bdr w:val="none" w:sz="0" w:space="0" w:color="auto" w:frame="1"/>
        </w:rPr>
        <w:t xml:space="preserve">Ông Đỗ Vũ Linh: </w:t>
      </w:r>
      <w:r w:rsidR="003E1FD8" w:rsidRPr="00F2547D">
        <w:rPr>
          <w:rFonts w:eastAsia="Times New Roman" w:cs="Times New Roman"/>
          <w:b/>
          <w:bCs/>
          <w:sz w:val="28"/>
          <w:szCs w:val="28"/>
          <w:bdr w:val="none" w:sz="0" w:space="0" w:color="auto" w:frame="1"/>
        </w:rPr>
        <w:t>Nhân viên Văn thư</w:t>
      </w:r>
      <w:r>
        <w:rPr>
          <w:rFonts w:eastAsia="Times New Roman" w:cs="Times New Roman"/>
          <w:b/>
          <w:bCs/>
          <w:sz w:val="28"/>
          <w:szCs w:val="28"/>
          <w:bdr w:val="none" w:sz="0" w:space="0" w:color="auto" w:frame="1"/>
        </w:rPr>
        <w:t xml:space="preserve"> </w:t>
      </w:r>
      <w:r w:rsidR="003E1FD8" w:rsidRPr="00F2547D">
        <w:rPr>
          <w:rFonts w:eastAsia="Times New Roman" w:cs="Times New Roman"/>
          <w:b/>
          <w:bCs/>
          <w:sz w:val="28"/>
          <w:szCs w:val="28"/>
          <w:bdr w:val="none" w:sz="0" w:space="0" w:color="auto" w:frame="1"/>
        </w:rPr>
        <w:t xml:space="preserve">+ </w:t>
      </w:r>
      <w:r>
        <w:rPr>
          <w:rFonts w:eastAsia="Times New Roman" w:cs="Times New Roman"/>
          <w:b/>
          <w:bCs/>
          <w:sz w:val="28"/>
          <w:szCs w:val="28"/>
          <w:bdr w:val="none" w:sz="0" w:space="0" w:color="auto" w:frame="1"/>
        </w:rPr>
        <w:t xml:space="preserve">Cán bộ Biện phái </w:t>
      </w:r>
    </w:p>
    <w:p w:rsidR="003E1FD8" w:rsidRPr="00F2547D" w:rsidRDefault="00D15D52" w:rsidP="00DB08F6">
      <w:pPr>
        <w:spacing w:after="120"/>
        <w:ind w:firstLine="720"/>
        <w:jc w:val="both"/>
        <w:textAlignment w:val="baseline"/>
        <w:rPr>
          <w:rFonts w:eastAsia="Times New Roman" w:cs="Times New Roman"/>
          <w:sz w:val="19"/>
          <w:szCs w:val="19"/>
        </w:rPr>
      </w:pPr>
      <w:r>
        <w:rPr>
          <w:rFonts w:eastAsia="Times New Roman" w:cs="Times New Roman"/>
          <w:b/>
          <w:bCs/>
          <w:iCs/>
          <w:sz w:val="28"/>
          <w:szCs w:val="28"/>
          <w:bdr w:val="none" w:sz="0" w:space="0" w:color="auto" w:frame="1"/>
        </w:rPr>
        <w:t>3</w:t>
      </w:r>
      <w:r w:rsidR="003E1FD8" w:rsidRPr="00F2547D">
        <w:rPr>
          <w:rFonts w:eastAsia="Times New Roman" w:cs="Times New Roman"/>
          <w:b/>
          <w:bCs/>
          <w:iCs/>
          <w:sz w:val="28"/>
          <w:szCs w:val="28"/>
          <w:bdr w:val="none" w:sz="0" w:space="0" w:color="auto" w:frame="1"/>
        </w:rPr>
        <w:t>.1.Thực hiện công tác Văn thư</w:t>
      </w:r>
    </w:p>
    <w:p w:rsidR="003E1FD8" w:rsidRPr="00F2547D" w:rsidRDefault="003E1FD8"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Quản trị hòm thư điện tử của nhà trường, Nhận công văn đi, đến vào sổ theo qui định và chuyển cho hiệu trưởng xử lý, giúp hiệu trưởng lưu trữ công văn đi, đến.</w:t>
      </w:r>
    </w:p>
    <w:p w:rsidR="003E1FD8" w:rsidRPr="00F2547D" w:rsidRDefault="003E1FD8"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Nhận các loại báo, ấn phẩm, lập sổ ghi chép theo dõi và phân phối sử dụng, chịu trách nhiệm bảo quản lưu trữ, không để mất hoặc thất lạc.</w:t>
      </w:r>
    </w:p>
    <w:p w:rsidR="003E1FD8" w:rsidRPr="00F2547D" w:rsidRDefault="003E1FD8"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Đánh máy các loại văn bản hành chính của trường, vào số văn bản đúng qui định và gửi đi nhanh, kịp thời, đúng địa chỉ.</w:t>
      </w:r>
    </w:p>
    <w:p w:rsidR="003E1FD8" w:rsidRPr="00F2547D" w:rsidRDefault="003E1FD8"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Quản lý:</w:t>
      </w:r>
    </w:p>
    <w:p w:rsidR="003E1FD8" w:rsidRPr="00F2547D" w:rsidRDefault="003E1FD8"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Hồ sơ cán bộ theo quy định.</w:t>
      </w:r>
    </w:p>
    <w:p w:rsidR="003E1FD8" w:rsidRPr="00F2547D" w:rsidRDefault="003E1FD8"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lastRenderedPageBreak/>
        <w:t>+ Sổ Điểm và Học bạ học sinh; Sổ theo dõi và cấp phát văn bằng; gữi gìn nghiêm mật các loại giấy tờ, văn bản nhà trường...</w:t>
      </w:r>
    </w:p>
    <w:p w:rsidR="003E1FD8" w:rsidRDefault="003E1FD8"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Sử dụng dấu đúng qui định, đúng mục đích, không để g</w:t>
      </w:r>
      <w:r w:rsidR="00F01894">
        <w:rPr>
          <w:rFonts w:eastAsia="Times New Roman" w:cs="Times New Roman"/>
          <w:sz w:val="28"/>
          <w:szCs w:val="28"/>
          <w:bdr w:val="none" w:sz="0" w:space="0" w:color="auto" w:frame="1"/>
        </w:rPr>
        <w:t>iáo viên, nhân viên đóng dấu tùy</w:t>
      </w:r>
      <w:r w:rsidRPr="00F2547D">
        <w:rPr>
          <w:rFonts w:eastAsia="Times New Roman" w:cs="Times New Roman"/>
          <w:sz w:val="28"/>
          <w:szCs w:val="28"/>
          <w:bdr w:val="none" w:sz="0" w:space="0" w:color="auto" w:frame="1"/>
        </w:rPr>
        <w:t xml:space="preserve"> tiện.</w:t>
      </w:r>
    </w:p>
    <w:p w:rsidR="00F01894" w:rsidRDefault="00F01894" w:rsidP="00DB08F6">
      <w:pPr>
        <w:spacing w:after="120"/>
        <w:ind w:firstLine="720"/>
        <w:jc w:val="both"/>
        <w:textAlignment w:val="baseline"/>
        <w:rPr>
          <w:rFonts w:eastAsia="Times New Roman" w:cs="Times New Roman"/>
          <w:b/>
          <w:bCs/>
          <w:iCs/>
          <w:sz w:val="28"/>
          <w:szCs w:val="28"/>
          <w:bdr w:val="none" w:sz="0" w:space="0" w:color="auto" w:frame="1"/>
        </w:rPr>
      </w:pPr>
      <w:r>
        <w:rPr>
          <w:rFonts w:eastAsia="Times New Roman" w:cs="Times New Roman"/>
          <w:b/>
          <w:bCs/>
          <w:iCs/>
          <w:sz w:val="28"/>
          <w:szCs w:val="28"/>
          <w:bdr w:val="none" w:sz="0" w:space="0" w:color="auto" w:frame="1"/>
        </w:rPr>
        <w:t>3.2</w:t>
      </w:r>
      <w:r w:rsidRPr="00F2547D">
        <w:rPr>
          <w:rFonts w:eastAsia="Times New Roman" w:cs="Times New Roman"/>
          <w:b/>
          <w:bCs/>
          <w:iCs/>
          <w:sz w:val="28"/>
          <w:szCs w:val="28"/>
          <w:bdr w:val="none" w:sz="0" w:space="0" w:color="auto" w:frame="1"/>
        </w:rPr>
        <w:t>.</w:t>
      </w:r>
      <w:r>
        <w:rPr>
          <w:rFonts w:eastAsia="Times New Roman" w:cs="Times New Roman"/>
          <w:b/>
          <w:bCs/>
          <w:iCs/>
          <w:sz w:val="28"/>
          <w:szCs w:val="28"/>
          <w:bdr w:val="none" w:sz="0" w:space="0" w:color="auto" w:frame="1"/>
        </w:rPr>
        <w:t xml:space="preserve"> Phụ trách công tác biện phái TTHTCĐ</w:t>
      </w:r>
    </w:p>
    <w:p w:rsidR="005F66F0" w:rsidRPr="005F66F0" w:rsidRDefault="00F01894" w:rsidP="00DB08F6">
      <w:pPr>
        <w:tabs>
          <w:tab w:val="left" w:pos="3888"/>
        </w:tabs>
        <w:ind w:firstLine="709"/>
        <w:jc w:val="both"/>
        <w:rPr>
          <w:rFonts w:eastAsia="Times New Roman" w:cs="Times New Roman"/>
          <w:sz w:val="26"/>
          <w:szCs w:val="26"/>
          <w:lang w:val="pt-BR" w:eastAsia="vi-VN"/>
        </w:rPr>
      </w:pPr>
      <w:r>
        <w:rPr>
          <w:rFonts w:eastAsia="Times New Roman" w:cs="Times New Roman"/>
          <w:b/>
          <w:bCs/>
          <w:iCs/>
          <w:sz w:val="28"/>
          <w:szCs w:val="28"/>
          <w:bdr w:val="none" w:sz="0" w:space="0" w:color="auto" w:frame="1"/>
        </w:rPr>
        <w:t xml:space="preserve">- </w:t>
      </w:r>
      <w:r w:rsidR="005F66F0">
        <w:rPr>
          <w:rFonts w:eastAsia="Times New Roman" w:cs="Times New Roman"/>
          <w:sz w:val="26"/>
          <w:szCs w:val="26"/>
          <w:lang w:val="pt-BR" w:eastAsia="vi-VN"/>
        </w:rPr>
        <w:t>Giúp Giám đốc trong việc lậ</w:t>
      </w:r>
      <w:r w:rsidR="005F66F0" w:rsidRPr="005F66F0">
        <w:rPr>
          <w:rFonts w:eastAsia="Times New Roman" w:cs="Times New Roman"/>
          <w:sz w:val="26"/>
          <w:szCs w:val="26"/>
          <w:lang w:val="pt-BR" w:eastAsia="vi-VN"/>
        </w:rPr>
        <w:t>p kế hoạch hoạt đông, xây dựng lịch học tập, báo cáo kết quả hoạt động TTHTCĐ; quản lý cập nhật HSSS theo quy định; Tổ chức điều tra, thống kê nhu cầu người học tại công đồng.</w:t>
      </w:r>
    </w:p>
    <w:p w:rsidR="005F66F0" w:rsidRPr="00F2547D" w:rsidRDefault="001F712A" w:rsidP="00DB08F6">
      <w:pPr>
        <w:spacing w:after="120"/>
        <w:ind w:firstLine="720"/>
        <w:jc w:val="both"/>
        <w:textAlignment w:val="baseline"/>
        <w:rPr>
          <w:rFonts w:eastAsia="Times New Roman" w:cs="Times New Roman"/>
          <w:sz w:val="19"/>
          <w:szCs w:val="19"/>
        </w:rPr>
      </w:pPr>
      <w:r>
        <w:rPr>
          <w:rFonts w:eastAsia="Times New Roman" w:cs="Times New Roman"/>
          <w:sz w:val="26"/>
          <w:szCs w:val="26"/>
          <w:lang w:val="pt-BR" w:eastAsia="vi-VN"/>
        </w:rPr>
        <w:t>- Phúc tra, cập nhật số liệu, thống kê phổ cập G</w:t>
      </w:r>
      <w:r w:rsidR="005F66F0" w:rsidRPr="005F66F0">
        <w:rPr>
          <w:rFonts w:eastAsia="Times New Roman" w:cs="Times New Roman"/>
          <w:sz w:val="26"/>
          <w:szCs w:val="26"/>
          <w:lang w:val="pt-BR" w:eastAsia="vi-VN"/>
        </w:rPr>
        <w:t>iáo dục</w:t>
      </w:r>
      <w:r>
        <w:rPr>
          <w:rFonts w:eastAsia="Times New Roman" w:cs="Times New Roman"/>
          <w:sz w:val="26"/>
          <w:szCs w:val="26"/>
          <w:lang w:val="pt-BR" w:eastAsia="vi-VN"/>
        </w:rPr>
        <w:t xml:space="preserve"> trường, xã</w:t>
      </w:r>
    </w:p>
    <w:p w:rsidR="00F01894" w:rsidRPr="001F712A" w:rsidRDefault="001F712A" w:rsidP="00DB08F6">
      <w:pPr>
        <w:spacing w:after="120"/>
        <w:ind w:firstLine="720"/>
        <w:jc w:val="both"/>
        <w:textAlignment w:val="baseline"/>
        <w:rPr>
          <w:rFonts w:eastAsia="Times New Roman" w:cs="Times New Roman"/>
          <w:sz w:val="28"/>
          <w:szCs w:val="28"/>
        </w:rPr>
      </w:pPr>
      <w:r w:rsidRPr="001F712A">
        <w:rPr>
          <w:rFonts w:eastAsia="Times New Roman" w:cs="Times New Roman"/>
          <w:sz w:val="28"/>
          <w:szCs w:val="28"/>
        </w:rPr>
        <w:t>- Tham mưu</w:t>
      </w:r>
      <w:r>
        <w:rPr>
          <w:rFonts w:eastAsia="Times New Roman" w:cs="Times New Roman"/>
          <w:sz w:val="28"/>
          <w:szCs w:val="28"/>
        </w:rPr>
        <w:t xml:space="preserve"> với UBND xã kiện toàn Ban chỉ đạo phổ cập giáo dục ( nếu có)</w:t>
      </w:r>
    </w:p>
    <w:p w:rsidR="00F01894" w:rsidRPr="00F2547D" w:rsidRDefault="001F712A" w:rsidP="00DB08F6">
      <w:pPr>
        <w:spacing w:after="120"/>
        <w:ind w:firstLine="720"/>
        <w:jc w:val="both"/>
        <w:textAlignment w:val="baseline"/>
        <w:rPr>
          <w:rFonts w:eastAsia="Times New Roman" w:cs="Times New Roman"/>
          <w:sz w:val="28"/>
          <w:szCs w:val="28"/>
          <w:bdr w:val="none" w:sz="0" w:space="0" w:color="auto" w:frame="1"/>
        </w:rPr>
      </w:pPr>
      <w:r>
        <w:rPr>
          <w:rFonts w:eastAsia="Times New Roman" w:cs="Times New Roman"/>
          <w:sz w:val="28"/>
          <w:szCs w:val="28"/>
          <w:bdr w:val="none" w:sz="0" w:space="0" w:color="auto" w:frame="1"/>
        </w:rPr>
        <w:t>- Tham mưu với Ban chỉ đạo tự kiểm tra, đề nghị UBND huyện công nhận PCGD hàng năm.</w:t>
      </w:r>
    </w:p>
    <w:p w:rsidR="00BD26AA" w:rsidRPr="00F2547D" w:rsidRDefault="003E1FD8" w:rsidP="00DB08F6">
      <w:pPr>
        <w:spacing w:after="120"/>
        <w:ind w:firstLine="720"/>
        <w:jc w:val="both"/>
        <w:textAlignment w:val="baseline"/>
        <w:rPr>
          <w:rFonts w:eastAsia="Times New Roman" w:cs="Times New Roman"/>
          <w:sz w:val="19"/>
          <w:szCs w:val="19"/>
        </w:rPr>
      </w:pPr>
      <w:r>
        <w:rPr>
          <w:rFonts w:eastAsia="Times New Roman" w:cs="Times New Roman"/>
          <w:b/>
          <w:bCs/>
          <w:sz w:val="28"/>
          <w:szCs w:val="28"/>
          <w:bdr w:val="none" w:sz="0" w:space="0" w:color="auto" w:frame="1"/>
        </w:rPr>
        <w:t>4</w:t>
      </w:r>
      <w:r w:rsidR="00BD26AA" w:rsidRPr="00F2547D">
        <w:rPr>
          <w:rFonts w:eastAsia="Times New Roman" w:cs="Times New Roman"/>
          <w:b/>
          <w:bCs/>
          <w:sz w:val="28"/>
          <w:szCs w:val="28"/>
          <w:bdr w:val="none" w:sz="0" w:space="0" w:color="auto" w:frame="1"/>
        </w:rPr>
        <w:t xml:space="preserve">. </w:t>
      </w:r>
      <w:r w:rsidR="00FA50E8">
        <w:rPr>
          <w:rFonts w:eastAsia="Times New Roman" w:cs="Times New Roman"/>
          <w:b/>
          <w:bCs/>
          <w:sz w:val="28"/>
          <w:szCs w:val="28"/>
          <w:bdr w:val="none" w:sz="0" w:space="0" w:color="auto" w:frame="1"/>
        </w:rPr>
        <w:t xml:space="preserve">Bà </w:t>
      </w:r>
      <w:r w:rsidR="00F01894">
        <w:rPr>
          <w:rFonts w:eastAsia="Times New Roman" w:cs="Times New Roman"/>
          <w:b/>
          <w:bCs/>
          <w:sz w:val="28"/>
          <w:szCs w:val="28"/>
          <w:bdr w:val="none" w:sz="0" w:space="0" w:color="auto" w:frame="1"/>
        </w:rPr>
        <w:t>Nguyễn Thị Diễm Ngân</w:t>
      </w:r>
      <w:r w:rsidR="00BD26AA" w:rsidRPr="00F2547D">
        <w:rPr>
          <w:rFonts w:eastAsia="Times New Roman" w:cs="Times New Roman"/>
          <w:b/>
          <w:bCs/>
          <w:sz w:val="28"/>
          <w:szCs w:val="28"/>
          <w:bdr w:val="none" w:sz="0" w:space="0" w:color="auto" w:frame="1"/>
        </w:rPr>
        <w:t>-  Nhân viên Y tế</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Tham mưu cho Hiệu trưởng trong việc xây dựng kế hoạch và điều hành thực hiện kế hoạch công tác y tế  học đường.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Phụ trách công việc của cán bộ y tế theo quy định của ngành.</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Sơ cứu, chăm sóc sức khoẻ ban đầu cho học sinh, quản lý sổ khám chữa bệnh của học sinh.</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Hàng ngày kiểm tra tình hình dịch bệnh của học sinh; Kiểm tra công tác vệ sinh môi trường.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Phụ trách nước uống và lao động trong nhà trường.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Làm việc theo giờ hành chính tại văn phòng nhà trường.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Chấp hành các nhiệm vụ phân công khác của Hiệu trưởng.</w:t>
      </w:r>
    </w:p>
    <w:p w:rsidR="003E1FD8" w:rsidRDefault="00942DE8" w:rsidP="00DB08F6">
      <w:pPr>
        <w:spacing w:after="120"/>
        <w:ind w:firstLine="720"/>
        <w:jc w:val="both"/>
        <w:textAlignment w:val="baseline"/>
        <w:rPr>
          <w:rFonts w:eastAsia="Times New Roman" w:cs="Times New Roman"/>
          <w:sz w:val="19"/>
          <w:szCs w:val="19"/>
        </w:rPr>
      </w:pPr>
      <w:r w:rsidRPr="00F2547D">
        <w:rPr>
          <w:rFonts w:eastAsia="Times New Roman" w:cs="Times New Roman"/>
          <w:b/>
          <w:bCs/>
          <w:sz w:val="28"/>
          <w:szCs w:val="28"/>
          <w:bdr w:val="none" w:sz="0" w:space="0" w:color="auto" w:frame="1"/>
        </w:rPr>
        <w:t>5</w:t>
      </w:r>
      <w:r w:rsidR="00BD26AA" w:rsidRPr="00F2547D">
        <w:rPr>
          <w:rFonts w:eastAsia="Times New Roman" w:cs="Times New Roman"/>
          <w:b/>
          <w:bCs/>
          <w:sz w:val="28"/>
          <w:szCs w:val="28"/>
          <w:bdr w:val="none" w:sz="0" w:space="0" w:color="auto" w:frame="1"/>
        </w:rPr>
        <w:t xml:space="preserve">. </w:t>
      </w:r>
      <w:r w:rsidR="00024AE2">
        <w:rPr>
          <w:rFonts w:eastAsia="Times New Roman" w:cs="Times New Roman"/>
          <w:b/>
          <w:bCs/>
          <w:sz w:val="28"/>
          <w:szCs w:val="28"/>
          <w:bdr w:val="none" w:sz="0" w:space="0" w:color="auto" w:frame="1"/>
        </w:rPr>
        <w:t>Ông Phan Thế sơn -</w:t>
      </w:r>
      <w:r w:rsidR="003D6F82">
        <w:rPr>
          <w:rFonts w:eastAsia="Times New Roman" w:cs="Times New Roman"/>
          <w:b/>
          <w:bCs/>
          <w:sz w:val="28"/>
          <w:szCs w:val="28"/>
          <w:bdr w:val="none" w:sz="0" w:space="0" w:color="auto" w:frame="1"/>
        </w:rPr>
        <w:t>Nhân viên kế toán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Phụ trách công tác kế toán của nhà trường; Thực hiện dự toán, thanh quyết toán kinh phí từng tháng, quí, năm theo chế độ qui định của Bộ tài chính và ngành cấp trên.</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Thực hiện lưu trữ các hồ sơ chứng từ, sổ sách kế toán theo qui định của bộ tài chính. Thực hiện các chế độ chính sách kịp thời, công khai minh bạch, tham mưu với Hiệu trưởng về công tác sửa chữa, mua sắm tài sản phục vụ hoạt động giáo dục trong nhà trường đúng mục đích có hiệu quả.</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Hàng năm tiến hành kiểm kê tài sản, thực hiện khấu hao tài sản theo giá trị hao mòn khi sử dụng, những tài sản thanh lý phải có sự giám sát của Công Đoàn, Thanh tra nhân dân và bộ phận phụ trách.</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xml:space="preserve">- Thực hiện đầy đủ các nhiệm vụ và yêu cầu được qui định tại Điều 5 và Điều 6, Chấp hành nghiêm chỉnh các hành vi bị cấm đối với kế toán được qui </w:t>
      </w:r>
      <w:r w:rsidRPr="00F2547D">
        <w:rPr>
          <w:rFonts w:eastAsia="Times New Roman" w:cs="Times New Roman"/>
          <w:sz w:val="28"/>
          <w:szCs w:val="28"/>
          <w:bdr w:val="none" w:sz="0" w:space="0" w:color="auto" w:frame="1"/>
        </w:rPr>
        <w:lastRenderedPageBreak/>
        <w:t>định tại Điều 14 của luật kế toán ban hành ngày 17/6/2003 của Quốc hội nước CHXHCNVN. </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Không trực tiếp tham gia mua sắm, sửa chữa tài sản nhà trường. Thực hiện chế độ dự toán, chiết tính, báo giá có tính khả thi, đảm bảo hết sức tiết kiệm tài chính cho nhà trường.</w:t>
      </w:r>
    </w:p>
    <w:p w:rsidR="00BD26AA" w:rsidRPr="00F2547D" w:rsidRDefault="00BD26AA"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Hướng dẫn cặn kẽ, đầy đủ các hoá đơn chứng từ khi thực hiện thanh quyết toán.</w:t>
      </w:r>
    </w:p>
    <w:p w:rsidR="00BD26AA" w:rsidRPr="00F2547D" w:rsidRDefault="00942DE8" w:rsidP="00DB08F6">
      <w:pPr>
        <w:spacing w:after="120"/>
        <w:ind w:firstLine="720"/>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w:t>
      </w:r>
      <w:r w:rsidR="00BD26AA" w:rsidRPr="00F2547D">
        <w:rPr>
          <w:rFonts w:eastAsia="Times New Roman" w:cs="Times New Roman"/>
          <w:sz w:val="28"/>
          <w:szCs w:val="28"/>
          <w:bdr w:val="none" w:sz="0" w:space="0" w:color="auto" w:frame="1"/>
        </w:rPr>
        <w:t>Làm việc theo giờ hành chính tại văn phòng nhà trường.</w:t>
      </w:r>
    </w:p>
    <w:p w:rsidR="00BD26AA" w:rsidRDefault="00942DE8" w:rsidP="00DB08F6">
      <w:pPr>
        <w:spacing w:after="120"/>
        <w:ind w:firstLine="720"/>
        <w:jc w:val="both"/>
        <w:textAlignment w:val="baseline"/>
        <w:rPr>
          <w:rFonts w:eastAsia="Times New Roman" w:cs="Times New Roman"/>
          <w:sz w:val="28"/>
          <w:szCs w:val="28"/>
          <w:bdr w:val="none" w:sz="0" w:space="0" w:color="auto" w:frame="1"/>
        </w:rPr>
      </w:pPr>
      <w:r w:rsidRPr="00F2547D">
        <w:rPr>
          <w:rFonts w:eastAsia="Times New Roman" w:cs="Times New Roman"/>
          <w:sz w:val="28"/>
          <w:szCs w:val="28"/>
          <w:bdr w:val="none" w:sz="0" w:space="0" w:color="auto" w:frame="1"/>
        </w:rPr>
        <w:t>- </w:t>
      </w:r>
      <w:r w:rsidR="00BD26AA" w:rsidRPr="00F2547D">
        <w:rPr>
          <w:rFonts w:eastAsia="Times New Roman" w:cs="Times New Roman"/>
          <w:sz w:val="28"/>
          <w:szCs w:val="28"/>
          <w:bdr w:val="none" w:sz="0" w:space="0" w:color="auto" w:frame="1"/>
        </w:rPr>
        <w:t>Chấp hành các nhiệm vụ phân công khác của Hiệu trưởng.</w:t>
      </w:r>
    </w:p>
    <w:p w:rsidR="001F712A" w:rsidRDefault="001F712A" w:rsidP="00DB08F6">
      <w:pPr>
        <w:spacing w:after="120"/>
        <w:ind w:firstLine="720"/>
        <w:jc w:val="both"/>
        <w:textAlignment w:val="baseline"/>
        <w:rPr>
          <w:rFonts w:eastAsia="Times New Roman" w:cs="Times New Roman"/>
          <w:b/>
          <w:sz w:val="28"/>
          <w:szCs w:val="28"/>
          <w:bdr w:val="none" w:sz="0" w:space="0" w:color="auto" w:frame="1"/>
        </w:rPr>
      </w:pPr>
      <w:r>
        <w:rPr>
          <w:rFonts w:eastAsia="Times New Roman" w:cs="Times New Roman"/>
          <w:sz w:val="28"/>
          <w:szCs w:val="28"/>
          <w:bdr w:val="none" w:sz="0" w:space="0" w:color="auto" w:frame="1"/>
        </w:rPr>
        <w:t>6</w:t>
      </w:r>
      <w:r w:rsidRPr="001F712A">
        <w:rPr>
          <w:rFonts w:eastAsia="Times New Roman" w:cs="Times New Roman"/>
          <w:b/>
          <w:sz w:val="28"/>
          <w:szCs w:val="28"/>
          <w:bdr w:val="none" w:sz="0" w:space="0" w:color="auto" w:frame="1"/>
        </w:rPr>
        <w:t>. Ông Danh Dệ</w:t>
      </w:r>
      <w:r>
        <w:rPr>
          <w:rFonts w:eastAsia="Times New Roman" w:cs="Times New Roman"/>
          <w:sz w:val="28"/>
          <w:szCs w:val="28"/>
          <w:bdr w:val="none" w:sz="0" w:space="0" w:color="auto" w:frame="1"/>
        </w:rPr>
        <w:t xml:space="preserve">: </w:t>
      </w:r>
      <w:r w:rsidRPr="00A72BEE">
        <w:rPr>
          <w:rFonts w:eastAsia="Times New Roman" w:cs="Times New Roman"/>
          <w:b/>
          <w:sz w:val="28"/>
          <w:szCs w:val="28"/>
          <w:bdr w:val="none" w:sz="0" w:space="0" w:color="auto" w:frame="1"/>
        </w:rPr>
        <w:t>kiêm  phụ trách CSVC- lao động</w:t>
      </w:r>
    </w:p>
    <w:p w:rsidR="00A72BEE" w:rsidRPr="00A72BEE" w:rsidRDefault="00A72BEE" w:rsidP="00DB08F6">
      <w:pPr>
        <w:tabs>
          <w:tab w:val="left" w:pos="3888"/>
        </w:tabs>
        <w:spacing w:before="120"/>
        <w:ind w:firstLine="709"/>
        <w:jc w:val="both"/>
        <w:rPr>
          <w:rFonts w:eastAsia="Times New Roman" w:cs="Times New Roman"/>
          <w:sz w:val="26"/>
          <w:szCs w:val="26"/>
          <w:lang w:val="nl-NL"/>
        </w:rPr>
      </w:pPr>
      <w:r w:rsidRPr="00A72BEE">
        <w:rPr>
          <w:rFonts w:eastAsia="Times New Roman" w:cs="Times New Roman"/>
          <w:sz w:val="26"/>
          <w:szCs w:val="26"/>
          <w:lang w:val="nl-NL"/>
        </w:rPr>
        <w:t>- Giúp hiệu trưởng quản lý toàn bộ tài sản, CSVC đảm bảo an toàn. Kiểm tra, sửa chữa nhỏ hư hỏng về bàn ghế, điện... đề xuất với hiệu trưởng việc sửa chữa mua sắm khi cần thiết. Phối hợp với hiệu trưởng quy hoạch cây xanh và chăm sóc cây cảnh.</w:t>
      </w:r>
    </w:p>
    <w:p w:rsidR="00A72BEE" w:rsidRPr="00A72BEE" w:rsidRDefault="00A72BEE" w:rsidP="00DB08F6">
      <w:pPr>
        <w:tabs>
          <w:tab w:val="left" w:pos="3888"/>
        </w:tabs>
        <w:spacing w:before="120"/>
        <w:ind w:firstLine="709"/>
        <w:jc w:val="both"/>
        <w:rPr>
          <w:rFonts w:eastAsia="Times New Roman" w:cs="Times New Roman"/>
          <w:b/>
          <w:sz w:val="26"/>
          <w:szCs w:val="26"/>
          <w:lang w:val="nl-NL"/>
        </w:rPr>
      </w:pPr>
      <w:r w:rsidRPr="00A72BEE">
        <w:rPr>
          <w:rFonts w:eastAsia="Times New Roman" w:cs="Times New Roman"/>
          <w:sz w:val="26"/>
          <w:szCs w:val="26"/>
          <w:lang w:val="nl-NL"/>
        </w:rPr>
        <w:t>- Kết hợp với GVCN tổ chức cho học sinh làm cỏ, làm vệ sinh khu vực lớp phụ trách; đảm bảo và giữ gìn vệ sinh khuôn viên sân trường, lớp học; phân công các lớp trồng, chăm sóc các bồn hoa, vườn sinh vật</w:t>
      </w:r>
      <w:r w:rsidRPr="00A72BEE">
        <w:rPr>
          <w:rFonts w:eastAsia="Times New Roman" w:cs="Times New Roman"/>
          <w:b/>
          <w:sz w:val="26"/>
          <w:szCs w:val="26"/>
          <w:lang w:val="nl-NL"/>
        </w:rPr>
        <w:t>.</w:t>
      </w:r>
    </w:p>
    <w:p w:rsidR="003E1FD8" w:rsidRPr="003E1FD8" w:rsidRDefault="001F712A" w:rsidP="00DB08F6">
      <w:pPr>
        <w:spacing w:after="120"/>
        <w:ind w:firstLine="720"/>
        <w:jc w:val="both"/>
        <w:textAlignment w:val="baseline"/>
        <w:rPr>
          <w:rFonts w:eastAsia="Times New Roman" w:cs="Times New Roman"/>
          <w:b/>
          <w:sz w:val="28"/>
          <w:szCs w:val="28"/>
          <w:bdr w:val="none" w:sz="0" w:space="0" w:color="auto" w:frame="1"/>
        </w:rPr>
      </w:pPr>
      <w:r>
        <w:rPr>
          <w:rFonts w:eastAsia="Times New Roman" w:cs="Times New Roman"/>
          <w:b/>
          <w:sz w:val="28"/>
          <w:szCs w:val="28"/>
          <w:bdr w:val="none" w:sz="0" w:space="0" w:color="auto" w:frame="1"/>
        </w:rPr>
        <w:t>7</w:t>
      </w:r>
      <w:r w:rsidR="007029E4">
        <w:rPr>
          <w:rFonts w:eastAsia="Times New Roman" w:cs="Times New Roman"/>
          <w:b/>
          <w:sz w:val="28"/>
          <w:szCs w:val="28"/>
          <w:bdr w:val="none" w:sz="0" w:space="0" w:color="auto" w:frame="1"/>
        </w:rPr>
        <w:t>. Ông Đặng Đoàn Quốc</w:t>
      </w:r>
      <w:r w:rsidR="003E1FD8" w:rsidRPr="003E1FD8">
        <w:rPr>
          <w:rFonts w:eastAsia="Times New Roman" w:cs="Times New Roman"/>
          <w:b/>
          <w:sz w:val="28"/>
          <w:szCs w:val="28"/>
          <w:bdr w:val="none" w:sz="0" w:space="0" w:color="auto" w:frame="1"/>
        </w:rPr>
        <w:t xml:space="preserve"> - Nhân viên Bảo vệ - </w:t>
      </w:r>
      <w:r w:rsidR="007029E4">
        <w:rPr>
          <w:rFonts w:eastAsia="Times New Roman" w:cs="Times New Roman"/>
          <w:b/>
          <w:sz w:val="28"/>
          <w:szCs w:val="28"/>
          <w:bdr w:val="none" w:sz="0" w:space="0" w:color="auto" w:frame="1"/>
        </w:rPr>
        <w:t xml:space="preserve">phụ trách </w:t>
      </w:r>
      <w:r w:rsidR="003E1FD8" w:rsidRPr="003E1FD8">
        <w:rPr>
          <w:rFonts w:eastAsia="Times New Roman" w:cs="Times New Roman"/>
          <w:b/>
          <w:sz w:val="28"/>
          <w:szCs w:val="28"/>
          <w:bdr w:val="none" w:sz="0" w:space="0" w:color="auto" w:frame="1"/>
        </w:rPr>
        <w:t>Vệ sinh</w:t>
      </w:r>
    </w:p>
    <w:p w:rsidR="003E1FD8" w:rsidRPr="003E1FD8" w:rsidRDefault="00D15D52" w:rsidP="00DB08F6">
      <w:pPr>
        <w:pStyle w:val="ListParagraph"/>
        <w:ind w:left="142" w:firstLine="578"/>
        <w:jc w:val="both"/>
        <w:rPr>
          <w:rFonts w:eastAsia="Times New Roman" w:cs="Times New Roman"/>
          <w:b/>
          <w:sz w:val="28"/>
          <w:szCs w:val="28"/>
          <w:bdr w:val="none" w:sz="0" w:space="0" w:color="auto" w:frame="1"/>
        </w:rPr>
      </w:pPr>
      <w:r>
        <w:rPr>
          <w:rFonts w:eastAsia="Times New Roman" w:cs="Times New Roman"/>
          <w:b/>
          <w:sz w:val="28"/>
          <w:szCs w:val="28"/>
          <w:bdr w:val="none" w:sz="0" w:space="0" w:color="auto" w:frame="1"/>
        </w:rPr>
        <w:t xml:space="preserve">6.1 </w:t>
      </w:r>
      <w:r w:rsidR="00A079AA">
        <w:rPr>
          <w:rFonts w:eastAsia="Times New Roman" w:cs="Times New Roman"/>
          <w:b/>
          <w:sz w:val="28"/>
          <w:szCs w:val="28"/>
          <w:bdr w:val="none" w:sz="0" w:space="0" w:color="auto" w:frame="1"/>
        </w:rPr>
        <w:t xml:space="preserve"> Nhiệm vụ của Bảo vệ:</w:t>
      </w:r>
    </w:p>
    <w:p w:rsidR="003E1FD8" w:rsidRPr="00B645D4" w:rsidRDefault="003E1FD8" w:rsidP="00DB08F6">
      <w:pPr>
        <w:pStyle w:val="ListParagraph"/>
        <w:spacing w:after="120"/>
        <w:ind w:left="0" w:firstLine="720"/>
        <w:jc w:val="both"/>
        <w:rPr>
          <w:rFonts w:eastAsia="Times New Roman" w:cs="Times New Roman"/>
          <w:sz w:val="28"/>
          <w:szCs w:val="28"/>
        </w:rPr>
      </w:pPr>
      <w:r w:rsidRPr="00B645D4">
        <w:rPr>
          <w:rFonts w:eastAsia="Times New Roman" w:cs="Times New Roman"/>
          <w:sz w:val="28"/>
          <w:szCs w:val="28"/>
          <w:lang w:val="vi-VN"/>
        </w:rPr>
        <w:t>-   Giữ gìn, bảo đảm an toàn cho học sinh, sinh viên cùng đội ngũ nhân viên trong trường, giữ gìn tài sản của cá nhân và của tập thể trong trường.</w:t>
      </w:r>
    </w:p>
    <w:p w:rsidR="003E1FD8" w:rsidRPr="00B645D4" w:rsidRDefault="003E1FD8" w:rsidP="00DB08F6">
      <w:pPr>
        <w:pStyle w:val="ListParagraph"/>
        <w:spacing w:after="120"/>
        <w:ind w:left="0" w:firstLine="720"/>
        <w:jc w:val="both"/>
        <w:rPr>
          <w:rFonts w:eastAsia="Times New Roman" w:cs="Times New Roman"/>
          <w:sz w:val="28"/>
          <w:szCs w:val="28"/>
        </w:rPr>
      </w:pPr>
      <w:r w:rsidRPr="003E1FD8">
        <w:rPr>
          <w:rFonts w:eastAsia="Times New Roman" w:cs="Times New Roman"/>
          <w:sz w:val="28"/>
          <w:szCs w:val="28"/>
          <w:lang w:val="vi-VN"/>
        </w:rPr>
        <w:t>-  Phát hiện và ngăn chặn kịp thời</w:t>
      </w:r>
      <w:r w:rsidR="007029E4">
        <w:rPr>
          <w:rFonts w:eastAsia="Times New Roman" w:cs="Times New Roman"/>
          <w:sz w:val="28"/>
          <w:szCs w:val="28"/>
          <w:lang w:val="vi-VN"/>
        </w:rPr>
        <w:t xml:space="preserve"> các ý đồ xấu, hành vi phạm phá</w:t>
      </w:r>
      <w:r w:rsidR="007029E4">
        <w:rPr>
          <w:rFonts w:eastAsia="Times New Roman" w:cs="Times New Roman"/>
          <w:sz w:val="28"/>
          <w:szCs w:val="28"/>
        </w:rPr>
        <w:t>p</w:t>
      </w:r>
      <w:r w:rsidRPr="003E1FD8">
        <w:rPr>
          <w:rFonts w:eastAsia="Times New Roman" w:cs="Times New Roman"/>
          <w:sz w:val="28"/>
          <w:szCs w:val="28"/>
          <w:lang w:val="vi-VN"/>
        </w:rPr>
        <w:t xml:space="preserve"> hoặc các tệ nạn xã hội diễn ra trong trường.</w:t>
      </w:r>
    </w:p>
    <w:p w:rsidR="003E1FD8" w:rsidRPr="00B645D4" w:rsidRDefault="003E1FD8" w:rsidP="00DB08F6">
      <w:pPr>
        <w:pStyle w:val="ListParagraph"/>
        <w:spacing w:after="120"/>
        <w:ind w:left="0" w:firstLine="720"/>
        <w:jc w:val="both"/>
        <w:rPr>
          <w:rFonts w:eastAsia="Times New Roman" w:cs="Times New Roman"/>
          <w:sz w:val="28"/>
          <w:szCs w:val="28"/>
        </w:rPr>
      </w:pPr>
      <w:r w:rsidRPr="003E1FD8">
        <w:rPr>
          <w:rFonts w:eastAsia="Times New Roman" w:cs="Times New Roman"/>
          <w:sz w:val="28"/>
          <w:szCs w:val="28"/>
          <w:lang w:val="vi-VN"/>
        </w:rPr>
        <w:t>-  Nhắc nhở mọi thành viên trong trường cần tuân thủ các quy tắc, quy định của nhà trường để xây dựng một tập thể vữ</w:t>
      </w:r>
      <w:r w:rsidR="007029E4">
        <w:rPr>
          <w:rFonts w:eastAsia="Times New Roman" w:cs="Times New Roman"/>
          <w:sz w:val="28"/>
          <w:szCs w:val="28"/>
          <w:lang w:val="vi-VN"/>
        </w:rPr>
        <w:t>ng mạnh, giữ kỉ cương nề nếp</w:t>
      </w:r>
      <w:r w:rsidR="007029E4">
        <w:rPr>
          <w:rFonts w:eastAsia="Times New Roman" w:cs="Times New Roman"/>
          <w:sz w:val="28"/>
          <w:szCs w:val="28"/>
        </w:rPr>
        <w:t>, trách nhiệm</w:t>
      </w:r>
      <w:r w:rsidRPr="003E1FD8">
        <w:rPr>
          <w:rFonts w:eastAsia="Times New Roman" w:cs="Times New Roman"/>
          <w:sz w:val="28"/>
          <w:szCs w:val="28"/>
          <w:lang w:val="vi-VN"/>
        </w:rPr>
        <w:t>.</w:t>
      </w:r>
    </w:p>
    <w:p w:rsidR="003E1FD8" w:rsidRPr="003E1FD8" w:rsidRDefault="003E1FD8" w:rsidP="00DB08F6">
      <w:pPr>
        <w:spacing w:after="120"/>
        <w:ind w:firstLine="720"/>
        <w:jc w:val="both"/>
        <w:rPr>
          <w:rFonts w:eastAsia="Times New Roman" w:cs="Times New Roman"/>
          <w:sz w:val="28"/>
          <w:szCs w:val="28"/>
        </w:rPr>
      </w:pPr>
      <w:r w:rsidRPr="00B645D4">
        <w:rPr>
          <w:rFonts w:eastAsia="Times New Roman" w:cs="Times New Roman"/>
          <w:sz w:val="28"/>
          <w:szCs w:val="28"/>
        </w:rPr>
        <w:t>- Hướng</w:t>
      </w:r>
      <w:r w:rsidRPr="003E1FD8">
        <w:rPr>
          <w:rFonts w:eastAsia="Times New Roman" w:cs="Times New Roman"/>
          <w:sz w:val="28"/>
          <w:szCs w:val="28"/>
          <w:lang w:val="vi-VN"/>
        </w:rPr>
        <w:t xml:space="preserve"> dẫn mọi người ra vào, nhắc nhở chấp hành quy định khi đến trường, đồng thời phát hiện và ngăn chặn các đối tượng có hành vi xấu có thể ảnh hưởng đến trật tự trong trường.</w:t>
      </w:r>
    </w:p>
    <w:p w:rsidR="003E1FD8" w:rsidRPr="003E1FD8" w:rsidRDefault="003E1FD8" w:rsidP="00DB08F6">
      <w:pPr>
        <w:spacing w:after="120"/>
        <w:ind w:firstLine="720"/>
        <w:jc w:val="both"/>
        <w:rPr>
          <w:rFonts w:eastAsia="Times New Roman" w:cs="Times New Roman"/>
          <w:sz w:val="28"/>
          <w:szCs w:val="28"/>
        </w:rPr>
      </w:pPr>
      <w:r w:rsidRPr="003E1FD8">
        <w:rPr>
          <w:rFonts w:eastAsia="Times New Roman" w:cs="Times New Roman"/>
          <w:sz w:val="28"/>
          <w:szCs w:val="28"/>
          <w:lang w:val="vi-VN"/>
        </w:rPr>
        <w:t>-  Tuần tra, kiểm tra thường xuyên các khu vực trong phạm vi trường học để phát hiện</w:t>
      </w:r>
      <w:r w:rsidR="00A079AA">
        <w:rPr>
          <w:rFonts w:eastAsia="Times New Roman" w:cs="Times New Roman"/>
          <w:sz w:val="28"/>
          <w:szCs w:val="28"/>
        </w:rPr>
        <w:t xml:space="preserve"> và xử lý</w:t>
      </w:r>
      <w:r w:rsidRPr="003E1FD8">
        <w:rPr>
          <w:rFonts w:eastAsia="Times New Roman" w:cs="Times New Roman"/>
          <w:sz w:val="28"/>
          <w:szCs w:val="28"/>
          <w:lang w:val="vi-VN"/>
        </w:rPr>
        <w:t xml:space="preserve"> kịp thời các trường hợp khẩn cấp.</w:t>
      </w:r>
    </w:p>
    <w:p w:rsidR="003E1FD8" w:rsidRPr="003E1FD8" w:rsidRDefault="003E1FD8" w:rsidP="00DB08F6">
      <w:pPr>
        <w:spacing w:after="120"/>
        <w:ind w:firstLine="720"/>
        <w:jc w:val="both"/>
        <w:rPr>
          <w:rFonts w:eastAsia="Times New Roman" w:cs="Times New Roman"/>
          <w:sz w:val="28"/>
          <w:szCs w:val="28"/>
        </w:rPr>
      </w:pPr>
      <w:r w:rsidRPr="003E1FD8">
        <w:rPr>
          <w:rFonts w:eastAsia="Times New Roman" w:cs="Times New Roman"/>
          <w:sz w:val="28"/>
          <w:szCs w:val="28"/>
          <w:lang w:val="vi-VN"/>
        </w:rPr>
        <w:t>-  Quản lí chìa khóa cho các phòng học, đóng mở cửa phòng học đúng theo quy định, đúng theo lịch học.</w:t>
      </w:r>
    </w:p>
    <w:p w:rsidR="003E1FD8" w:rsidRPr="003E1FD8" w:rsidRDefault="003E1FD8" w:rsidP="00DB08F6">
      <w:pPr>
        <w:spacing w:after="120"/>
        <w:ind w:firstLine="720"/>
        <w:jc w:val="both"/>
        <w:rPr>
          <w:rFonts w:eastAsia="Times New Roman" w:cs="Times New Roman"/>
          <w:sz w:val="28"/>
          <w:szCs w:val="28"/>
        </w:rPr>
      </w:pPr>
      <w:r w:rsidRPr="003E1FD8">
        <w:rPr>
          <w:rFonts w:eastAsia="Times New Roman" w:cs="Times New Roman"/>
          <w:sz w:val="28"/>
          <w:szCs w:val="28"/>
          <w:lang w:val="vi-VN"/>
        </w:rPr>
        <w:t>-  </w:t>
      </w:r>
      <w:r w:rsidR="00952F6B">
        <w:rPr>
          <w:rFonts w:eastAsia="Times New Roman" w:cs="Times New Roman"/>
          <w:sz w:val="28"/>
          <w:szCs w:val="28"/>
        </w:rPr>
        <w:t>Nhắc nhở Đội cờ đỏ trực trống</w:t>
      </w:r>
      <w:r w:rsidRPr="003E1FD8">
        <w:rPr>
          <w:rFonts w:eastAsia="Times New Roman" w:cs="Times New Roman"/>
          <w:sz w:val="28"/>
          <w:szCs w:val="28"/>
          <w:lang w:val="vi-VN"/>
        </w:rPr>
        <w:t xml:space="preserve"> theo đúng quy định của nhà trường.</w:t>
      </w:r>
    </w:p>
    <w:p w:rsidR="003E1FD8" w:rsidRPr="003E1FD8" w:rsidRDefault="003E1FD8" w:rsidP="00DB08F6">
      <w:pPr>
        <w:spacing w:after="120"/>
        <w:ind w:firstLine="720"/>
        <w:jc w:val="both"/>
        <w:rPr>
          <w:rFonts w:eastAsia="Times New Roman" w:cs="Times New Roman"/>
          <w:sz w:val="28"/>
          <w:szCs w:val="28"/>
        </w:rPr>
      </w:pPr>
      <w:r w:rsidRPr="003E1FD8">
        <w:rPr>
          <w:rFonts w:eastAsia="Times New Roman" w:cs="Times New Roman"/>
          <w:sz w:val="28"/>
          <w:szCs w:val="28"/>
          <w:lang w:val="vi-VN"/>
        </w:rPr>
        <w:t>-  Hợp tác tham gia bảo vệ cho các hoạt động của nhà trường như hội diễn văn nghệ, thể thao, các kì thi,...</w:t>
      </w:r>
    </w:p>
    <w:p w:rsidR="003E1FD8" w:rsidRPr="00B645D4" w:rsidRDefault="003E1FD8" w:rsidP="00DB08F6">
      <w:pPr>
        <w:spacing w:after="120"/>
        <w:ind w:firstLine="720"/>
        <w:jc w:val="both"/>
        <w:rPr>
          <w:rFonts w:eastAsia="Times New Roman" w:cs="Times New Roman"/>
          <w:sz w:val="28"/>
          <w:szCs w:val="28"/>
        </w:rPr>
      </w:pPr>
      <w:r w:rsidRPr="003E1FD8">
        <w:rPr>
          <w:rFonts w:eastAsia="Times New Roman" w:cs="Times New Roman"/>
          <w:sz w:val="28"/>
          <w:szCs w:val="28"/>
          <w:lang w:val="vi-VN"/>
        </w:rPr>
        <w:t>Ngoài ra, đối với một nhân viên bảo vệ trường học, yêu cầu cần đặt ra đó là luôn nêu cao tình thần trách nhiệm và tinh thần cảnh giác mỗi khi làm nhiệm vụ, không lơ là, thực hiện đúng tác phong yêu cầu trong môi trường trường học, khi phát hiện ra hành vi xấu cần linh hoạt xử lí và báo ngay với</w:t>
      </w:r>
      <w:r w:rsidR="00952F6B">
        <w:rPr>
          <w:rFonts w:eastAsia="Times New Roman" w:cs="Times New Roman"/>
          <w:sz w:val="28"/>
          <w:szCs w:val="28"/>
        </w:rPr>
        <w:t xml:space="preserve"> lãnh đạo</w:t>
      </w:r>
      <w:r w:rsidRPr="003E1FD8">
        <w:rPr>
          <w:rFonts w:eastAsia="Times New Roman" w:cs="Times New Roman"/>
          <w:sz w:val="28"/>
          <w:szCs w:val="28"/>
          <w:lang w:val="vi-VN"/>
        </w:rPr>
        <w:t xml:space="preserve">, sau </w:t>
      </w:r>
      <w:r w:rsidRPr="003E1FD8">
        <w:rPr>
          <w:rFonts w:eastAsia="Times New Roman" w:cs="Times New Roman"/>
          <w:sz w:val="28"/>
          <w:szCs w:val="28"/>
          <w:lang w:val="vi-VN"/>
        </w:rPr>
        <w:lastRenderedPageBreak/>
        <w:t>mỗi buổi học cần đi kiểm tra lại toàn bộ phòng học, đóng khóa cẩn thận, đảm bảo an toàn tuyệt đối cho người và tài sản trong nhà trường.</w:t>
      </w:r>
    </w:p>
    <w:p w:rsidR="00B645D4" w:rsidRPr="00B645D4" w:rsidRDefault="00B645D4" w:rsidP="00DB08F6">
      <w:pPr>
        <w:spacing w:after="120"/>
        <w:ind w:firstLine="720"/>
        <w:jc w:val="both"/>
        <w:rPr>
          <w:rFonts w:eastAsia="Times New Roman" w:cs="Times New Roman"/>
          <w:b/>
          <w:sz w:val="28"/>
          <w:szCs w:val="28"/>
        </w:rPr>
      </w:pPr>
      <w:r w:rsidRPr="00B645D4">
        <w:rPr>
          <w:rFonts w:eastAsia="Times New Roman" w:cs="Times New Roman"/>
          <w:b/>
          <w:sz w:val="28"/>
          <w:szCs w:val="28"/>
        </w:rPr>
        <w:t>6.2. Vệ sinh</w:t>
      </w:r>
    </w:p>
    <w:p w:rsidR="00B645D4" w:rsidRPr="00B645D4" w:rsidRDefault="00B645D4" w:rsidP="00DB08F6">
      <w:pPr>
        <w:spacing w:after="120"/>
        <w:ind w:firstLine="720"/>
        <w:jc w:val="both"/>
        <w:rPr>
          <w:rFonts w:eastAsia="Times New Roman" w:cs="Times New Roman"/>
          <w:sz w:val="28"/>
          <w:szCs w:val="28"/>
        </w:rPr>
      </w:pPr>
      <w:r w:rsidRPr="00B645D4">
        <w:rPr>
          <w:rFonts w:eastAsia="Times New Roman" w:cs="Times New Roman"/>
          <w:sz w:val="28"/>
          <w:szCs w:val="28"/>
        </w:rPr>
        <w:t>- Đổ, đốt rác hằng ngày;</w:t>
      </w:r>
      <w:r>
        <w:rPr>
          <w:rFonts w:eastAsia="Times New Roman" w:cs="Times New Roman"/>
          <w:sz w:val="28"/>
          <w:szCs w:val="28"/>
        </w:rPr>
        <w:t xml:space="preserve"> vệ sinh hầm cầu,….</w:t>
      </w:r>
    </w:p>
    <w:p w:rsidR="00B645D4" w:rsidRPr="00B645D4" w:rsidRDefault="00B645D4" w:rsidP="00DB08F6">
      <w:pPr>
        <w:spacing w:after="120"/>
        <w:ind w:firstLine="720"/>
        <w:jc w:val="both"/>
        <w:rPr>
          <w:rFonts w:eastAsia="Times New Roman" w:cs="Times New Roman"/>
          <w:sz w:val="28"/>
          <w:szCs w:val="28"/>
        </w:rPr>
      </w:pPr>
      <w:r w:rsidRPr="00B645D4">
        <w:rPr>
          <w:rFonts w:eastAsia="Times New Roman" w:cs="Times New Roman"/>
          <w:sz w:val="28"/>
          <w:szCs w:val="28"/>
        </w:rPr>
        <w:t>- Quyét dọn Văn phòng hằng ngày;</w:t>
      </w:r>
    </w:p>
    <w:p w:rsidR="003E1FD8" w:rsidRPr="00B645D4" w:rsidRDefault="00B645D4" w:rsidP="00DB08F6">
      <w:pPr>
        <w:spacing w:after="120"/>
        <w:ind w:firstLine="720"/>
        <w:jc w:val="both"/>
        <w:rPr>
          <w:rFonts w:eastAsia="Times New Roman" w:cs="Times New Roman"/>
          <w:sz w:val="28"/>
          <w:szCs w:val="28"/>
        </w:rPr>
      </w:pPr>
      <w:r w:rsidRPr="00B645D4">
        <w:rPr>
          <w:rFonts w:eastAsia="Times New Roman" w:cs="Times New Roman"/>
          <w:sz w:val="28"/>
          <w:szCs w:val="28"/>
        </w:rPr>
        <w:t>- Quyét dọn phòng Tuyền thống định kỳ.</w:t>
      </w:r>
    </w:p>
    <w:p w:rsidR="00F2547D" w:rsidRDefault="00942DE8" w:rsidP="00DB08F6">
      <w:pPr>
        <w:pStyle w:val="Normal1"/>
        <w:spacing w:after="120"/>
        <w:ind w:firstLine="720"/>
        <w:jc w:val="both"/>
        <w:rPr>
          <w:color w:val="auto"/>
          <w:sz w:val="28"/>
          <w:szCs w:val="28"/>
        </w:rPr>
      </w:pPr>
      <w:r w:rsidRPr="00B645D4">
        <w:rPr>
          <w:color w:val="auto"/>
          <w:sz w:val="28"/>
          <w:szCs w:val="28"/>
          <w:bdr w:val="none" w:sz="0" w:space="0" w:color="auto" w:frame="1"/>
        </w:rPr>
        <w:t xml:space="preserve">Trên đây là bản phân công nhiệm vụ năm </w:t>
      </w:r>
      <w:r w:rsidR="00A72BEE">
        <w:rPr>
          <w:color w:val="auto"/>
          <w:sz w:val="28"/>
          <w:szCs w:val="28"/>
          <w:bdr w:val="none" w:sz="0" w:space="0" w:color="auto" w:frame="1"/>
        </w:rPr>
        <w:t>học 2020-2021</w:t>
      </w:r>
      <w:r w:rsidRPr="00B645D4">
        <w:rPr>
          <w:color w:val="auto"/>
          <w:sz w:val="28"/>
          <w:szCs w:val="28"/>
          <w:bdr w:val="none" w:sz="0" w:space="0" w:color="auto" w:frame="1"/>
        </w:rPr>
        <w:t xml:space="preserve">. </w:t>
      </w:r>
      <w:r w:rsidR="00E6316E">
        <w:rPr>
          <w:color w:val="auto"/>
          <w:sz w:val="28"/>
          <w:szCs w:val="28"/>
          <w:bdr w:val="none" w:sz="0" w:space="0" w:color="auto" w:frame="1"/>
        </w:rPr>
        <w:t xml:space="preserve">Lãnh đạo nhà trường </w:t>
      </w:r>
      <w:r w:rsidR="00F2547D" w:rsidRPr="00B645D4">
        <w:rPr>
          <w:color w:val="auto"/>
          <w:sz w:val="28"/>
          <w:szCs w:val="28"/>
          <w:bdr w:val="none" w:sz="0" w:space="0" w:color="auto" w:frame="1"/>
        </w:rPr>
        <w:t xml:space="preserve">đề nghị các bộ phận, cá nhân nghiêm túc thực hiện. </w:t>
      </w:r>
      <w:r w:rsidR="00F2547D" w:rsidRPr="00B645D4">
        <w:rPr>
          <w:color w:val="auto"/>
          <w:sz w:val="28"/>
          <w:szCs w:val="28"/>
        </w:rPr>
        <w:t xml:space="preserve">Trong quá trình thực hiện nhiệm vụ </w:t>
      </w:r>
      <w:r w:rsidR="00316387">
        <w:rPr>
          <w:color w:val="auto"/>
          <w:sz w:val="28"/>
          <w:szCs w:val="28"/>
        </w:rPr>
        <w:t xml:space="preserve">nếu khó khăn, </w:t>
      </w:r>
      <w:r w:rsidR="00F2547D" w:rsidRPr="00B645D4">
        <w:rPr>
          <w:color w:val="auto"/>
          <w:sz w:val="28"/>
          <w:szCs w:val="28"/>
        </w:rPr>
        <w:t>vướng mắc, phát sinh các bộ phận, cá nhân cần bàn bạc, trao đổi báo cáo kịp thời để thống nhất cùng thực hiện./.</w:t>
      </w:r>
    </w:p>
    <w:p w:rsidR="00DB08F6" w:rsidRPr="00B645D4" w:rsidRDefault="00DB08F6" w:rsidP="00DB08F6">
      <w:pPr>
        <w:pStyle w:val="Normal1"/>
        <w:spacing w:after="120"/>
        <w:ind w:firstLine="720"/>
        <w:jc w:val="both"/>
        <w:rPr>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645D4" w:rsidRPr="00B645D4" w:rsidTr="00F2547D">
        <w:tc>
          <w:tcPr>
            <w:tcW w:w="4644" w:type="dxa"/>
          </w:tcPr>
          <w:p w:rsidR="00F2547D" w:rsidRPr="00B645D4" w:rsidRDefault="00F2547D" w:rsidP="00DB08F6">
            <w:pPr>
              <w:pStyle w:val="Normal1"/>
              <w:jc w:val="both"/>
              <w:rPr>
                <w:color w:val="auto"/>
                <w:sz w:val="28"/>
                <w:szCs w:val="28"/>
              </w:rPr>
            </w:pPr>
          </w:p>
        </w:tc>
        <w:tc>
          <w:tcPr>
            <w:tcW w:w="4644" w:type="dxa"/>
          </w:tcPr>
          <w:p w:rsidR="00F2547D" w:rsidRDefault="00F2547D" w:rsidP="00DB08F6">
            <w:pPr>
              <w:pStyle w:val="Normal1"/>
              <w:spacing w:after="120"/>
              <w:jc w:val="center"/>
              <w:rPr>
                <w:b/>
                <w:color w:val="auto"/>
                <w:sz w:val="28"/>
                <w:szCs w:val="28"/>
              </w:rPr>
            </w:pPr>
            <w:r w:rsidRPr="00B645D4">
              <w:rPr>
                <w:b/>
                <w:color w:val="auto"/>
                <w:sz w:val="28"/>
                <w:szCs w:val="28"/>
              </w:rPr>
              <w:t>HIỆU TRƯỞNG</w:t>
            </w:r>
          </w:p>
          <w:p w:rsidR="00FC4F29" w:rsidRPr="00DB08F6" w:rsidRDefault="00DB08F6" w:rsidP="00DB08F6">
            <w:pPr>
              <w:pStyle w:val="Normal1"/>
              <w:spacing w:after="120"/>
              <w:jc w:val="center"/>
              <w:rPr>
                <w:i/>
                <w:color w:val="auto"/>
                <w:sz w:val="28"/>
                <w:szCs w:val="28"/>
              </w:rPr>
            </w:pPr>
            <w:r w:rsidRPr="00DB08F6">
              <w:rPr>
                <w:i/>
                <w:color w:val="auto"/>
                <w:sz w:val="28"/>
                <w:szCs w:val="28"/>
              </w:rPr>
              <w:t>(Đã ký)</w:t>
            </w:r>
          </w:p>
          <w:p w:rsidR="00F2547D" w:rsidRPr="00B645D4" w:rsidRDefault="00E6316E" w:rsidP="00DB08F6">
            <w:pPr>
              <w:pStyle w:val="Normal1"/>
              <w:spacing w:after="120"/>
              <w:jc w:val="center"/>
              <w:rPr>
                <w:color w:val="auto"/>
                <w:sz w:val="28"/>
                <w:szCs w:val="28"/>
              </w:rPr>
            </w:pPr>
            <w:r>
              <w:rPr>
                <w:b/>
                <w:color w:val="auto"/>
                <w:sz w:val="28"/>
                <w:szCs w:val="28"/>
              </w:rPr>
              <w:t>Đặng Thị Mỹ Trang</w:t>
            </w:r>
          </w:p>
        </w:tc>
      </w:tr>
    </w:tbl>
    <w:p w:rsidR="00F2547D" w:rsidRPr="00F2547D" w:rsidRDefault="00F2547D" w:rsidP="00DB08F6">
      <w:pPr>
        <w:pStyle w:val="Normal1"/>
        <w:spacing w:after="120"/>
        <w:ind w:firstLine="720"/>
        <w:jc w:val="both"/>
        <w:rPr>
          <w:color w:val="auto"/>
          <w:sz w:val="28"/>
          <w:szCs w:val="28"/>
        </w:rPr>
      </w:pPr>
    </w:p>
    <w:p w:rsidR="00F2547D" w:rsidRPr="00F2547D" w:rsidRDefault="00F2547D" w:rsidP="00DB08F6">
      <w:pPr>
        <w:pStyle w:val="Normal1"/>
        <w:spacing w:after="120"/>
        <w:ind w:firstLine="720"/>
        <w:jc w:val="both"/>
        <w:rPr>
          <w:color w:val="auto"/>
          <w:sz w:val="28"/>
          <w:szCs w:val="28"/>
        </w:rPr>
      </w:pPr>
    </w:p>
    <w:p w:rsidR="00F2547D" w:rsidRPr="00F2547D" w:rsidRDefault="00F2547D" w:rsidP="00DB08F6">
      <w:pPr>
        <w:pStyle w:val="Normal1"/>
        <w:spacing w:after="120"/>
        <w:ind w:firstLine="720"/>
        <w:jc w:val="both"/>
        <w:rPr>
          <w:color w:val="auto"/>
          <w:sz w:val="28"/>
          <w:szCs w:val="28"/>
        </w:rPr>
      </w:pPr>
    </w:p>
    <w:p w:rsidR="00F2547D" w:rsidRPr="00F2547D" w:rsidRDefault="00F2547D" w:rsidP="00DB08F6">
      <w:pPr>
        <w:pStyle w:val="Normal1"/>
        <w:spacing w:after="120"/>
        <w:ind w:firstLine="720"/>
        <w:jc w:val="both"/>
        <w:rPr>
          <w:color w:val="auto"/>
          <w:sz w:val="28"/>
          <w:szCs w:val="28"/>
        </w:rPr>
      </w:pPr>
    </w:p>
    <w:p w:rsidR="00BD26AA" w:rsidRPr="00F2547D" w:rsidRDefault="00BD26AA" w:rsidP="00DB08F6">
      <w:pPr>
        <w:jc w:val="both"/>
        <w:textAlignment w:val="baseline"/>
        <w:rPr>
          <w:rFonts w:eastAsia="Times New Roman" w:cs="Times New Roman"/>
          <w:sz w:val="19"/>
          <w:szCs w:val="19"/>
        </w:rPr>
      </w:pPr>
      <w:r w:rsidRPr="00F2547D">
        <w:rPr>
          <w:rFonts w:eastAsia="Times New Roman" w:cs="Times New Roman"/>
          <w:sz w:val="28"/>
          <w:szCs w:val="28"/>
          <w:bdr w:val="none" w:sz="0" w:space="0" w:color="auto" w:frame="1"/>
        </w:rPr>
        <w:t> </w:t>
      </w:r>
    </w:p>
    <w:p w:rsidR="004459B1" w:rsidRPr="00F2547D" w:rsidRDefault="004459B1" w:rsidP="00DB08F6">
      <w:pPr>
        <w:rPr>
          <w:rFonts w:cs="Times New Roman"/>
        </w:rPr>
      </w:pPr>
    </w:p>
    <w:sectPr w:rsidR="004459B1" w:rsidRPr="00F2547D" w:rsidSect="00DB08F6">
      <w:headerReference w:type="default" r:id="rId9"/>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5C" w:rsidRDefault="00F9615C" w:rsidP="003D6F82">
      <w:r>
        <w:separator/>
      </w:r>
    </w:p>
  </w:endnote>
  <w:endnote w:type="continuationSeparator" w:id="0">
    <w:p w:rsidR="00F9615C" w:rsidRDefault="00F9615C" w:rsidP="003D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82" w:rsidRDefault="003D6F82">
    <w:pPr>
      <w:pStyle w:val="Footer"/>
      <w:jc w:val="center"/>
    </w:pPr>
  </w:p>
  <w:p w:rsidR="003D6F82" w:rsidRDefault="003D6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5C" w:rsidRDefault="00F9615C" w:rsidP="003D6F82">
      <w:r>
        <w:separator/>
      </w:r>
    </w:p>
  </w:footnote>
  <w:footnote w:type="continuationSeparator" w:id="0">
    <w:p w:rsidR="00F9615C" w:rsidRDefault="00F9615C" w:rsidP="003D6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581399"/>
      <w:docPartObj>
        <w:docPartGallery w:val="Page Numbers (Top of Page)"/>
        <w:docPartUnique/>
      </w:docPartObj>
    </w:sdtPr>
    <w:sdtEndPr>
      <w:rPr>
        <w:noProof/>
      </w:rPr>
    </w:sdtEndPr>
    <w:sdtContent>
      <w:p w:rsidR="00DB08F6" w:rsidRDefault="00DB08F6">
        <w:pPr>
          <w:pStyle w:val="Header"/>
          <w:jc w:val="center"/>
        </w:pPr>
        <w:r>
          <w:fldChar w:fldCharType="begin"/>
        </w:r>
        <w:r>
          <w:instrText xml:space="preserve"> PAGE   \* MERGEFORMAT </w:instrText>
        </w:r>
        <w:r>
          <w:fldChar w:fldCharType="separate"/>
        </w:r>
        <w:r w:rsidR="00D21436">
          <w:rPr>
            <w:noProof/>
          </w:rPr>
          <w:t>2</w:t>
        </w:r>
        <w:r>
          <w:rPr>
            <w:noProof/>
          </w:rPr>
          <w:fldChar w:fldCharType="end"/>
        </w:r>
      </w:p>
    </w:sdtContent>
  </w:sdt>
  <w:p w:rsidR="00DB08F6" w:rsidRDefault="00DB0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409"/>
    <w:multiLevelType w:val="hybridMultilevel"/>
    <w:tmpl w:val="3050F576"/>
    <w:lvl w:ilvl="0" w:tplc="7A4C2E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67FED"/>
    <w:multiLevelType w:val="hybridMultilevel"/>
    <w:tmpl w:val="BF56F19C"/>
    <w:lvl w:ilvl="0" w:tplc="80526A9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E078DA"/>
    <w:multiLevelType w:val="hybridMultilevel"/>
    <w:tmpl w:val="40E0450A"/>
    <w:lvl w:ilvl="0" w:tplc="BD0CE71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0F0AEA"/>
    <w:multiLevelType w:val="hybridMultilevel"/>
    <w:tmpl w:val="EE223158"/>
    <w:lvl w:ilvl="0" w:tplc="DC9A9C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AA"/>
    <w:rsid w:val="00017063"/>
    <w:rsid w:val="00024AE2"/>
    <w:rsid w:val="00037468"/>
    <w:rsid w:val="00124292"/>
    <w:rsid w:val="001F712A"/>
    <w:rsid w:val="002422A6"/>
    <w:rsid w:val="002516F5"/>
    <w:rsid w:val="002A39E5"/>
    <w:rsid w:val="00305FCD"/>
    <w:rsid w:val="00316387"/>
    <w:rsid w:val="00357AFE"/>
    <w:rsid w:val="0039276B"/>
    <w:rsid w:val="003A46BA"/>
    <w:rsid w:val="003D6F82"/>
    <w:rsid w:val="003E07F8"/>
    <w:rsid w:val="003E1FD8"/>
    <w:rsid w:val="00412384"/>
    <w:rsid w:val="004459B1"/>
    <w:rsid w:val="00482963"/>
    <w:rsid w:val="00492B5A"/>
    <w:rsid w:val="004C2923"/>
    <w:rsid w:val="004D3719"/>
    <w:rsid w:val="004E1AAE"/>
    <w:rsid w:val="00556826"/>
    <w:rsid w:val="005D11F2"/>
    <w:rsid w:val="005F66F0"/>
    <w:rsid w:val="00640892"/>
    <w:rsid w:val="006D1478"/>
    <w:rsid w:val="006D1582"/>
    <w:rsid w:val="007029E4"/>
    <w:rsid w:val="0071118A"/>
    <w:rsid w:val="00716E08"/>
    <w:rsid w:val="00730710"/>
    <w:rsid w:val="00792998"/>
    <w:rsid w:val="007F6BDC"/>
    <w:rsid w:val="0086259A"/>
    <w:rsid w:val="008F4224"/>
    <w:rsid w:val="00942847"/>
    <w:rsid w:val="00942DE8"/>
    <w:rsid w:val="00952F6B"/>
    <w:rsid w:val="00967414"/>
    <w:rsid w:val="009D5F99"/>
    <w:rsid w:val="009E5F78"/>
    <w:rsid w:val="009F23FA"/>
    <w:rsid w:val="009F4F01"/>
    <w:rsid w:val="00A079AA"/>
    <w:rsid w:val="00A14B41"/>
    <w:rsid w:val="00A517B9"/>
    <w:rsid w:val="00A72BEE"/>
    <w:rsid w:val="00A80226"/>
    <w:rsid w:val="00AE033E"/>
    <w:rsid w:val="00B01F84"/>
    <w:rsid w:val="00B36609"/>
    <w:rsid w:val="00B645D4"/>
    <w:rsid w:val="00B665A5"/>
    <w:rsid w:val="00BA45F4"/>
    <w:rsid w:val="00BD26AA"/>
    <w:rsid w:val="00C37313"/>
    <w:rsid w:val="00C763DA"/>
    <w:rsid w:val="00C9705C"/>
    <w:rsid w:val="00CC3D7B"/>
    <w:rsid w:val="00D15D52"/>
    <w:rsid w:val="00D1718C"/>
    <w:rsid w:val="00D21436"/>
    <w:rsid w:val="00D57437"/>
    <w:rsid w:val="00D649CF"/>
    <w:rsid w:val="00DB08F6"/>
    <w:rsid w:val="00DB4F8A"/>
    <w:rsid w:val="00DC0C2D"/>
    <w:rsid w:val="00DF67E0"/>
    <w:rsid w:val="00E539D7"/>
    <w:rsid w:val="00E6316E"/>
    <w:rsid w:val="00EB7416"/>
    <w:rsid w:val="00EC3BBA"/>
    <w:rsid w:val="00F01894"/>
    <w:rsid w:val="00F2547D"/>
    <w:rsid w:val="00F524A0"/>
    <w:rsid w:val="00F9615C"/>
    <w:rsid w:val="00FA0A05"/>
    <w:rsid w:val="00FA50E8"/>
    <w:rsid w:val="00FC4F29"/>
    <w:rsid w:val="00FE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6AA"/>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BD26AA"/>
    <w:rPr>
      <w:i/>
      <w:iCs/>
    </w:rPr>
  </w:style>
  <w:style w:type="character" w:styleId="Strong">
    <w:name w:val="Strong"/>
    <w:basedOn w:val="DefaultParagraphFont"/>
    <w:uiPriority w:val="22"/>
    <w:qFormat/>
    <w:rsid w:val="00BD26AA"/>
    <w:rPr>
      <w:b/>
      <w:bCs/>
    </w:rPr>
  </w:style>
  <w:style w:type="table" w:styleId="TableGrid">
    <w:name w:val="Table Grid"/>
    <w:basedOn w:val="TableNormal"/>
    <w:uiPriority w:val="59"/>
    <w:rsid w:val="00F5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118A"/>
    <w:pPr>
      <w:ind w:left="720"/>
      <w:contextualSpacing/>
    </w:pPr>
  </w:style>
  <w:style w:type="paragraph" w:customStyle="1" w:styleId="Normal1">
    <w:name w:val="Normal1"/>
    <w:rsid w:val="00F2547D"/>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D6F82"/>
    <w:pPr>
      <w:tabs>
        <w:tab w:val="center" w:pos="4680"/>
        <w:tab w:val="right" w:pos="9360"/>
      </w:tabs>
    </w:pPr>
  </w:style>
  <w:style w:type="character" w:customStyle="1" w:styleId="HeaderChar">
    <w:name w:val="Header Char"/>
    <w:basedOn w:val="DefaultParagraphFont"/>
    <w:link w:val="Header"/>
    <w:uiPriority w:val="99"/>
    <w:rsid w:val="003D6F82"/>
    <w:rPr>
      <w:rFonts w:ascii="Times New Roman" w:hAnsi="Times New Roman"/>
      <w:sz w:val="24"/>
    </w:rPr>
  </w:style>
  <w:style w:type="paragraph" w:styleId="Footer">
    <w:name w:val="footer"/>
    <w:basedOn w:val="Normal"/>
    <w:link w:val="FooterChar"/>
    <w:uiPriority w:val="99"/>
    <w:unhideWhenUsed/>
    <w:rsid w:val="003D6F82"/>
    <w:pPr>
      <w:tabs>
        <w:tab w:val="center" w:pos="4680"/>
        <w:tab w:val="right" w:pos="9360"/>
      </w:tabs>
    </w:pPr>
  </w:style>
  <w:style w:type="character" w:customStyle="1" w:styleId="FooterChar">
    <w:name w:val="Footer Char"/>
    <w:basedOn w:val="DefaultParagraphFont"/>
    <w:link w:val="Footer"/>
    <w:uiPriority w:val="99"/>
    <w:rsid w:val="003D6F82"/>
    <w:rPr>
      <w:rFonts w:ascii="Times New Roman" w:hAnsi="Times New Roman"/>
      <w:sz w:val="24"/>
    </w:rPr>
  </w:style>
  <w:style w:type="paragraph" w:styleId="BalloonText">
    <w:name w:val="Balloon Text"/>
    <w:basedOn w:val="Normal"/>
    <w:link w:val="BalloonTextChar"/>
    <w:uiPriority w:val="99"/>
    <w:semiHidden/>
    <w:unhideWhenUsed/>
    <w:rsid w:val="00D1718C"/>
    <w:rPr>
      <w:rFonts w:ascii="Tahoma" w:hAnsi="Tahoma" w:cs="Tahoma"/>
      <w:sz w:val="16"/>
      <w:szCs w:val="16"/>
    </w:rPr>
  </w:style>
  <w:style w:type="character" w:customStyle="1" w:styleId="BalloonTextChar">
    <w:name w:val="Balloon Text Char"/>
    <w:basedOn w:val="DefaultParagraphFont"/>
    <w:link w:val="BalloonText"/>
    <w:uiPriority w:val="99"/>
    <w:semiHidden/>
    <w:rsid w:val="00D17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6AA"/>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BD26AA"/>
    <w:rPr>
      <w:i/>
      <w:iCs/>
    </w:rPr>
  </w:style>
  <w:style w:type="character" w:styleId="Strong">
    <w:name w:val="Strong"/>
    <w:basedOn w:val="DefaultParagraphFont"/>
    <w:uiPriority w:val="22"/>
    <w:qFormat/>
    <w:rsid w:val="00BD26AA"/>
    <w:rPr>
      <w:b/>
      <w:bCs/>
    </w:rPr>
  </w:style>
  <w:style w:type="table" w:styleId="TableGrid">
    <w:name w:val="Table Grid"/>
    <w:basedOn w:val="TableNormal"/>
    <w:uiPriority w:val="59"/>
    <w:rsid w:val="00F5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118A"/>
    <w:pPr>
      <w:ind w:left="720"/>
      <w:contextualSpacing/>
    </w:pPr>
  </w:style>
  <w:style w:type="paragraph" w:customStyle="1" w:styleId="Normal1">
    <w:name w:val="Normal1"/>
    <w:rsid w:val="00F2547D"/>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D6F82"/>
    <w:pPr>
      <w:tabs>
        <w:tab w:val="center" w:pos="4680"/>
        <w:tab w:val="right" w:pos="9360"/>
      </w:tabs>
    </w:pPr>
  </w:style>
  <w:style w:type="character" w:customStyle="1" w:styleId="HeaderChar">
    <w:name w:val="Header Char"/>
    <w:basedOn w:val="DefaultParagraphFont"/>
    <w:link w:val="Header"/>
    <w:uiPriority w:val="99"/>
    <w:rsid w:val="003D6F82"/>
    <w:rPr>
      <w:rFonts w:ascii="Times New Roman" w:hAnsi="Times New Roman"/>
      <w:sz w:val="24"/>
    </w:rPr>
  </w:style>
  <w:style w:type="paragraph" w:styleId="Footer">
    <w:name w:val="footer"/>
    <w:basedOn w:val="Normal"/>
    <w:link w:val="FooterChar"/>
    <w:uiPriority w:val="99"/>
    <w:unhideWhenUsed/>
    <w:rsid w:val="003D6F82"/>
    <w:pPr>
      <w:tabs>
        <w:tab w:val="center" w:pos="4680"/>
        <w:tab w:val="right" w:pos="9360"/>
      </w:tabs>
    </w:pPr>
  </w:style>
  <w:style w:type="character" w:customStyle="1" w:styleId="FooterChar">
    <w:name w:val="Footer Char"/>
    <w:basedOn w:val="DefaultParagraphFont"/>
    <w:link w:val="Footer"/>
    <w:uiPriority w:val="99"/>
    <w:rsid w:val="003D6F82"/>
    <w:rPr>
      <w:rFonts w:ascii="Times New Roman" w:hAnsi="Times New Roman"/>
      <w:sz w:val="24"/>
    </w:rPr>
  </w:style>
  <w:style w:type="paragraph" w:styleId="BalloonText">
    <w:name w:val="Balloon Text"/>
    <w:basedOn w:val="Normal"/>
    <w:link w:val="BalloonTextChar"/>
    <w:uiPriority w:val="99"/>
    <w:semiHidden/>
    <w:unhideWhenUsed/>
    <w:rsid w:val="00D1718C"/>
    <w:rPr>
      <w:rFonts w:ascii="Tahoma" w:hAnsi="Tahoma" w:cs="Tahoma"/>
      <w:sz w:val="16"/>
      <w:szCs w:val="16"/>
    </w:rPr>
  </w:style>
  <w:style w:type="character" w:customStyle="1" w:styleId="BalloonTextChar">
    <w:name w:val="Balloon Text Char"/>
    <w:basedOn w:val="DefaultParagraphFont"/>
    <w:link w:val="BalloonText"/>
    <w:uiPriority w:val="99"/>
    <w:semiHidden/>
    <w:rsid w:val="00D17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1764">
      <w:bodyDiv w:val="1"/>
      <w:marLeft w:val="0"/>
      <w:marRight w:val="0"/>
      <w:marTop w:val="0"/>
      <w:marBottom w:val="0"/>
      <w:divBdr>
        <w:top w:val="none" w:sz="0" w:space="0" w:color="auto"/>
        <w:left w:val="none" w:sz="0" w:space="0" w:color="auto"/>
        <w:bottom w:val="none" w:sz="0" w:space="0" w:color="auto"/>
        <w:right w:val="none" w:sz="0" w:space="0" w:color="auto"/>
      </w:divBdr>
    </w:div>
    <w:div w:id="1719431353">
      <w:bodyDiv w:val="1"/>
      <w:marLeft w:val="0"/>
      <w:marRight w:val="0"/>
      <w:marTop w:val="0"/>
      <w:marBottom w:val="0"/>
      <w:divBdr>
        <w:top w:val="none" w:sz="0" w:space="0" w:color="auto"/>
        <w:left w:val="none" w:sz="0" w:space="0" w:color="auto"/>
        <w:bottom w:val="none" w:sz="0" w:space="0" w:color="auto"/>
        <w:right w:val="none" w:sz="0" w:space="0" w:color="auto"/>
      </w:divBdr>
    </w:div>
    <w:div w:id="17219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11</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59</cp:revision>
  <cp:lastPrinted>2020-07-19T09:50:00Z</cp:lastPrinted>
  <dcterms:created xsi:type="dcterms:W3CDTF">2017-10-20T02:00:00Z</dcterms:created>
  <dcterms:modified xsi:type="dcterms:W3CDTF">2020-09-18T02:31:00Z</dcterms:modified>
</cp:coreProperties>
</file>