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983DB" w14:textId="77777777" w:rsidR="000E28F5" w:rsidRPr="006E226B" w:rsidRDefault="006E226B" w:rsidP="000E28F5">
      <w:pPr>
        <w:tabs>
          <w:tab w:val="left" w:pos="2340"/>
        </w:tabs>
        <w:rPr>
          <w:b/>
          <w:sz w:val="26"/>
          <w:szCs w:val="26"/>
        </w:rPr>
      </w:pPr>
      <w:bookmarkStart w:id="0" w:name="_GoBack"/>
      <w:bookmarkEnd w:id="0"/>
      <w:r>
        <w:rPr>
          <w:sz w:val="26"/>
          <w:szCs w:val="26"/>
        </w:rPr>
        <w:t xml:space="preserve">   </w:t>
      </w:r>
      <w:r w:rsidR="000E28F5" w:rsidRPr="006E226B">
        <w:rPr>
          <w:sz w:val="26"/>
          <w:szCs w:val="26"/>
        </w:rPr>
        <w:t>ĐẢNG BỘ XÃ VĨNH BÌNH NAM</w:t>
      </w:r>
      <w:r>
        <w:rPr>
          <w:sz w:val="26"/>
          <w:szCs w:val="26"/>
        </w:rPr>
        <w:t xml:space="preserve">                    </w:t>
      </w:r>
      <w:r w:rsidR="000E28F5" w:rsidRPr="006E226B">
        <w:rPr>
          <w:sz w:val="26"/>
          <w:szCs w:val="26"/>
        </w:rPr>
        <w:t xml:space="preserve"> </w:t>
      </w:r>
      <w:r w:rsidR="000E28F5" w:rsidRPr="006E226B">
        <w:rPr>
          <w:b/>
          <w:sz w:val="26"/>
          <w:szCs w:val="26"/>
          <w:u w:val="single"/>
        </w:rPr>
        <w:t>ĐẢNG CỘNG SẢN VIỆT NAM</w:t>
      </w:r>
    </w:p>
    <w:p w14:paraId="641428FF" w14:textId="77777777" w:rsidR="000E28F5" w:rsidRPr="00910DBA" w:rsidRDefault="008C7699" w:rsidP="000E28F5">
      <w:pPr>
        <w:rPr>
          <w:i/>
          <w:sz w:val="26"/>
          <w:szCs w:val="26"/>
        </w:rPr>
      </w:pPr>
      <w:r>
        <w:rPr>
          <w:b/>
          <w:sz w:val="26"/>
          <w:szCs w:val="26"/>
        </w:rPr>
        <w:t>CB:</w:t>
      </w:r>
      <w:r w:rsidR="000E28F5" w:rsidRPr="009E0841">
        <w:rPr>
          <w:b/>
          <w:sz w:val="26"/>
          <w:szCs w:val="26"/>
        </w:rPr>
        <w:t xml:space="preserve"> THCS VĨNH BÌNH NAM 1</w:t>
      </w:r>
      <w:r w:rsidR="0079642B" w:rsidRPr="0079642B">
        <w:t xml:space="preserve"> </w:t>
      </w:r>
      <w:r>
        <w:rPr>
          <w:lang w:val="vi-VN"/>
        </w:rPr>
        <w:t xml:space="preserve">          </w:t>
      </w:r>
      <w:r w:rsidR="003172E6">
        <w:rPr>
          <w:i/>
          <w:sz w:val="26"/>
          <w:szCs w:val="26"/>
        </w:rPr>
        <w:t xml:space="preserve">Vĩnh Bình Nam, ngày </w:t>
      </w:r>
      <w:r w:rsidR="00E14201">
        <w:rPr>
          <w:i/>
          <w:sz w:val="26"/>
          <w:szCs w:val="26"/>
        </w:rPr>
        <w:t>06</w:t>
      </w:r>
      <w:r w:rsidR="00BC3E23">
        <w:rPr>
          <w:i/>
          <w:sz w:val="26"/>
          <w:szCs w:val="26"/>
        </w:rPr>
        <w:t xml:space="preserve"> </w:t>
      </w:r>
      <w:r w:rsidR="00965A02">
        <w:rPr>
          <w:i/>
          <w:sz w:val="26"/>
          <w:szCs w:val="26"/>
        </w:rPr>
        <w:t xml:space="preserve">tháng </w:t>
      </w:r>
      <w:r w:rsidR="00E14201">
        <w:rPr>
          <w:i/>
          <w:sz w:val="26"/>
          <w:szCs w:val="26"/>
        </w:rPr>
        <w:t>10</w:t>
      </w:r>
      <w:r w:rsidR="00BA2DBB">
        <w:rPr>
          <w:i/>
          <w:sz w:val="26"/>
          <w:szCs w:val="26"/>
          <w:lang w:val="vi-VN"/>
        </w:rPr>
        <w:t xml:space="preserve"> </w:t>
      </w:r>
      <w:r w:rsidR="003172E6">
        <w:rPr>
          <w:i/>
          <w:sz w:val="26"/>
          <w:szCs w:val="26"/>
        </w:rPr>
        <w:t>năm 201</w:t>
      </w:r>
      <w:r w:rsidR="00910DBA">
        <w:rPr>
          <w:i/>
          <w:sz w:val="26"/>
          <w:szCs w:val="26"/>
        </w:rPr>
        <w:t>9</w:t>
      </w:r>
    </w:p>
    <w:p w14:paraId="7475A091" w14:textId="77777777" w:rsidR="000E28F5" w:rsidRPr="0079642B" w:rsidRDefault="009E0841" w:rsidP="000E28F5">
      <w:pPr>
        <w:rPr>
          <w:sz w:val="26"/>
          <w:szCs w:val="26"/>
        </w:rPr>
      </w:pPr>
      <w:r w:rsidRPr="0079642B">
        <w:rPr>
          <w:sz w:val="26"/>
          <w:szCs w:val="26"/>
        </w:rPr>
        <w:t xml:space="preserve">   </w:t>
      </w:r>
      <w:r w:rsidR="003172E6">
        <w:rPr>
          <w:sz w:val="26"/>
          <w:szCs w:val="26"/>
        </w:rPr>
        <w:t xml:space="preserve">                        </w:t>
      </w:r>
      <w:r w:rsidRPr="0079642B">
        <w:rPr>
          <w:sz w:val="26"/>
          <w:szCs w:val="26"/>
        </w:rPr>
        <w:t xml:space="preserve">  *</w:t>
      </w:r>
    </w:p>
    <w:p w14:paraId="5F9DC406" w14:textId="77777777" w:rsidR="000E28F5" w:rsidRPr="00801DA1" w:rsidRDefault="000E28F5" w:rsidP="00801DA1">
      <w:pPr>
        <w:rPr>
          <w:i/>
          <w:sz w:val="26"/>
          <w:szCs w:val="26"/>
        </w:rPr>
      </w:pPr>
      <w:r w:rsidRPr="006E226B">
        <w:rPr>
          <w:i/>
          <w:sz w:val="26"/>
          <w:szCs w:val="26"/>
        </w:rPr>
        <w:t xml:space="preserve">                                                             </w:t>
      </w:r>
      <w:r w:rsidR="006E226B" w:rsidRPr="006E226B">
        <w:rPr>
          <w:i/>
          <w:sz w:val="26"/>
          <w:szCs w:val="26"/>
        </w:rPr>
        <w:t xml:space="preserve">    </w:t>
      </w:r>
    </w:p>
    <w:p w14:paraId="42760301" w14:textId="77777777" w:rsidR="000E28F5" w:rsidRPr="00910DBA" w:rsidRDefault="000E28F5" w:rsidP="000E28F5">
      <w:pPr>
        <w:jc w:val="center"/>
        <w:rPr>
          <w:b/>
          <w:sz w:val="32"/>
          <w:szCs w:val="32"/>
        </w:rPr>
      </w:pPr>
      <w:r>
        <w:rPr>
          <w:b/>
          <w:sz w:val="32"/>
          <w:szCs w:val="32"/>
        </w:rPr>
        <w:t>CHƯƠNG</w:t>
      </w:r>
      <w:r w:rsidR="00A22B82">
        <w:rPr>
          <w:b/>
          <w:sz w:val="32"/>
          <w:szCs w:val="32"/>
        </w:rPr>
        <w:t xml:space="preserve"> T</w:t>
      </w:r>
      <w:r w:rsidR="007A766F">
        <w:rPr>
          <w:b/>
          <w:sz w:val="32"/>
          <w:szCs w:val="32"/>
        </w:rPr>
        <w:t xml:space="preserve">RÌNH HỌP CHI BỘ:  Tháng </w:t>
      </w:r>
      <w:r w:rsidR="00E14201">
        <w:rPr>
          <w:b/>
          <w:sz w:val="32"/>
          <w:szCs w:val="32"/>
        </w:rPr>
        <w:t>10</w:t>
      </w:r>
      <w:r w:rsidR="0079642B">
        <w:rPr>
          <w:b/>
          <w:sz w:val="32"/>
          <w:szCs w:val="32"/>
        </w:rPr>
        <w:t>/201</w:t>
      </w:r>
      <w:r w:rsidR="00910DBA">
        <w:rPr>
          <w:b/>
          <w:sz w:val="32"/>
          <w:szCs w:val="32"/>
        </w:rPr>
        <w:t>9</w:t>
      </w:r>
    </w:p>
    <w:p w14:paraId="445E1BA0" w14:textId="77777777" w:rsidR="000E28F5" w:rsidRDefault="000E28F5" w:rsidP="000E28F5">
      <w:pPr>
        <w:jc w:val="both"/>
        <w:rPr>
          <w:b/>
          <w:sz w:val="28"/>
          <w:szCs w:val="28"/>
        </w:rPr>
      </w:pPr>
      <w:r>
        <w:rPr>
          <w:b/>
          <w:sz w:val="28"/>
          <w:szCs w:val="28"/>
        </w:rPr>
        <w:t>A. Nghi thức</w:t>
      </w:r>
      <w:r w:rsidR="00DD7DBC">
        <w:rPr>
          <w:b/>
          <w:sz w:val="28"/>
          <w:szCs w:val="28"/>
        </w:rPr>
        <w:t xml:space="preserve"> </w:t>
      </w:r>
    </w:p>
    <w:p w14:paraId="69568FEE" w14:textId="77777777" w:rsidR="000E28F5" w:rsidRDefault="000E28F5" w:rsidP="000E28F5">
      <w:pPr>
        <w:ind w:left="360"/>
        <w:jc w:val="both"/>
        <w:rPr>
          <w:sz w:val="28"/>
          <w:szCs w:val="28"/>
        </w:rPr>
      </w:pPr>
      <w:r>
        <w:rPr>
          <w:sz w:val="28"/>
          <w:szCs w:val="28"/>
        </w:rPr>
        <w:t>- Tuyên bố lý do</w:t>
      </w:r>
    </w:p>
    <w:p w14:paraId="38DC9040" w14:textId="77777777" w:rsidR="000E28F5" w:rsidRDefault="000E28F5" w:rsidP="000E28F5">
      <w:pPr>
        <w:ind w:left="360"/>
        <w:jc w:val="both"/>
        <w:rPr>
          <w:sz w:val="28"/>
          <w:szCs w:val="28"/>
        </w:rPr>
      </w:pPr>
      <w:r>
        <w:rPr>
          <w:sz w:val="28"/>
          <w:szCs w:val="28"/>
        </w:rPr>
        <w:t>- Giới thiệu thành phần tham dự</w:t>
      </w:r>
    </w:p>
    <w:p w14:paraId="0096CB95" w14:textId="77777777" w:rsidR="000E28F5" w:rsidRDefault="000E28F5" w:rsidP="000E28F5">
      <w:pPr>
        <w:ind w:firstLine="360"/>
        <w:jc w:val="both"/>
        <w:rPr>
          <w:sz w:val="28"/>
          <w:szCs w:val="28"/>
        </w:rPr>
      </w:pPr>
      <w:r>
        <w:rPr>
          <w:sz w:val="28"/>
          <w:szCs w:val="28"/>
        </w:rPr>
        <w:t xml:space="preserve">+  Cấp xã: </w:t>
      </w:r>
    </w:p>
    <w:p w14:paraId="340CCEEC" w14:textId="77777777" w:rsidR="00A22B82" w:rsidRPr="00DD7DBC" w:rsidRDefault="000E28F5" w:rsidP="000E28F5">
      <w:pPr>
        <w:ind w:firstLine="360"/>
        <w:jc w:val="both"/>
        <w:rPr>
          <w:sz w:val="28"/>
          <w:szCs w:val="28"/>
        </w:rPr>
      </w:pPr>
      <w:r w:rsidRPr="00D828DB">
        <w:rPr>
          <w:sz w:val="28"/>
          <w:szCs w:val="28"/>
        </w:rPr>
        <w:t>1.</w:t>
      </w:r>
      <w:r w:rsidR="00112100" w:rsidRPr="00D828DB">
        <w:rPr>
          <w:sz w:val="28"/>
          <w:szCs w:val="28"/>
          <w:lang w:val="vi-VN"/>
        </w:rPr>
        <w:t xml:space="preserve"> Đ/C</w:t>
      </w:r>
      <w:r w:rsidR="00CF155B" w:rsidRPr="00D828DB">
        <w:rPr>
          <w:sz w:val="28"/>
          <w:szCs w:val="28"/>
        </w:rPr>
        <w:t xml:space="preserve"> </w:t>
      </w:r>
      <w:r w:rsidR="007E4ACB">
        <w:rPr>
          <w:sz w:val="28"/>
          <w:szCs w:val="28"/>
        </w:rPr>
        <w:t>Lê Hoàng</w:t>
      </w:r>
      <w:r w:rsidR="005F5D77">
        <w:rPr>
          <w:sz w:val="28"/>
          <w:szCs w:val="28"/>
        </w:rPr>
        <w:t xml:space="preserve"> Chiến</w:t>
      </w:r>
      <w:r w:rsidR="007E4ACB">
        <w:rPr>
          <w:sz w:val="28"/>
          <w:szCs w:val="28"/>
        </w:rPr>
        <w:t xml:space="preserve">, Ủy viên BTV, </w:t>
      </w:r>
      <w:r w:rsidR="000C25BB">
        <w:rPr>
          <w:sz w:val="28"/>
          <w:szCs w:val="28"/>
        </w:rPr>
        <w:t>Chỉ huy trưởng xã Vĩnh Bình Nam</w:t>
      </w:r>
    </w:p>
    <w:p w14:paraId="6A6B0BA0" w14:textId="77777777" w:rsidR="007A766F" w:rsidRPr="007D378E" w:rsidRDefault="000E28F5" w:rsidP="004E7CDE">
      <w:pPr>
        <w:ind w:firstLine="360"/>
        <w:jc w:val="both"/>
        <w:rPr>
          <w:sz w:val="28"/>
          <w:szCs w:val="28"/>
        </w:rPr>
      </w:pPr>
      <w:r w:rsidRPr="00112100">
        <w:rPr>
          <w:sz w:val="28"/>
          <w:szCs w:val="28"/>
          <w:lang w:val="vi-VN"/>
        </w:rPr>
        <w:t>2.</w:t>
      </w:r>
      <w:r w:rsidR="00112100">
        <w:rPr>
          <w:sz w:val="28"/>
          <w:szCs w:val="28"/>
          <w:lang w:val="vi-VN"/>
        </w:rPr>
        <w:t xml:space="preserve"> Đ/C</w:t>
      </w:r>
      <w:r w:rsidR="007D378E">
        <w:rPr>
          <w:sz w:val="28"/>
          <w:szCs w:val="28"/>
          <w:lang w:val="vi-VN"/>
        </w:rPr>
        <w:t>:…………………………………………………………………………</w:t>
      </w:r>
    </w:p>
    <w:p w14:paraId="27A9E0F1" w14:textId="77777777" w:rsidR="000E28F5" w:rsidRPr="00112100" w:rsidRDefault="000E28F5" w:rsidP="007A766F">
      <w:pPr>
        <w:ind w:firstLine="360"/>
        <w:jc w:val="both"/>
        <w:rPr>
          <w:sz w:val="28"/>
          <w:szCs w:val="28"/>
          <w:lang w:val="vi-VN"/>
        </w:rPr>
      </w:pPr>
      <w:r w:rsidRPr="00112100">
        <w:rPr>
          <w:sz w:val="28"/>
          <w:szCs w:val="28"/>
          <w:lang w:val="vi-VN"/>
        </w:rPr>
        <w:t xml:space="preserve">+  Phía Chi bộ: </w:t>
      </w:r>
    </w:p>
    <w:p w14:paraId="3B27373F" w14:textId="77777777" w:rsidR="000E28F5" w:rsidRPr="00112100" w:rsidRDefault="003172E6" w:rsidP="000E28F5">
      <w:pPr>
        <w:jc w:val="both"/>
        <w:rPr>
          <w:sz w:val="28"/>
          <w:szCs w:val="28"/>
          <w:lang w:val="vi-VN"/>
        </w:rPr>
      </w:pPr>
      <w:r w:rsidRPr="00112100">
        <w:rPr>
          <w:sz w:val="28"/>
          <w:szCs w:val="28"/>
          <w:lang w:val="vi-VN"/>
        </w:rPr>
        <w:t xml:space="preserve">      1. </w:t>
      </w:r>
      <w:r>
        <w:rPr>
          <w:sz w:val="28"/>
          <w:szCs w:val="28"/>
          <w:lang w:val="vi-VN"/>
        </w:rPr>
        <w:t>Đ/C</w:t>
      </w:r>
      <w:r w:rsidR="000E28F5" w:rsidRPr="00112100">
        <w:rPr>
          <w:sz w:val="28"/>
          <w:szCs w:val="28"/>
          <w:lang w:val="vi-VN"/>
        </w:rPr>
        <w:t xml:space="preserve"> Đặng Thị Mỹ Trang, Bí thư, chủ trì cuộc họp;</w:t>
      </w:r>
    </w:p>
    <w:p w14:paraId="6A7F407A" w14:textId="77777777" w:rsidR="000E28F5" w:rsidRPr="00112100" w:rsidRDefault="000E28F5" w:rsidP="000E28F5">
      <w:pPr>
        <w:ind w:left="75"/>
        <w:jc w:val="both"/>
        <w:rPr>
          <w:sz w:val="28"/>
          <w:szCs w:val="28"/>
          <w:lang w:val="vi-VN"/>
        </w:rPr>
      </w:pPr>
      <w:r w:rsidRPr="00112100">
        <w:rPr>
          <w:sz w:val="28"/>
          <w:szCs w:val="28"/>
          <w:lang w:val="vi-VN"/>
        </w:rPr>
        <w:t xml:space="preserve">     2.</w:t>
      </w:r>
      <w:r w:rsidR="00C04B06">
        <w:rPr>
          <w:sz w:val="28"/>
          <w:szCs w:val="28"/>
          <w:lang w:val="vi-VN"/>
        </w:rPr>
        <w:t xml:space="preserve"> </w:t>
      </w:r>
      <w:r w:rsidR="003172E6">
        <w:rPr>
          <w:sz w:val="28"/>
          <w:szCs w:val="28"/>
          <w:lang w:val="vi-VN"/>
        </w:rPr>
        <w:t>Đ/C Võ Thị Út</w:t>
      </w:r>
      <w:r w:rsidRPr="00112100">
        <w:rPr>
          <w:sz w:val="28"/>
          <w:szCs w:val="28"/>
          <w:lang w:val="vi-VN"/>
        </w:rPr>
        <w:t xml:space="preserve">, </w:t>
      </w:r>
      <w:r w:rsidR="003172E6">
        <w:rPr>
          <w:sz w:val="28"/>
          <w:szCs w:val="28"/>
          <w:lang w:val="vi-VN"/>
        </w:rPr>
        <w:t>Chi ủy viên</w:t>
      </w:r>
      <w:r w:rsidRPr="00112100">
        <w:rPr>
          <w:sz w:val="28"/>
          <w:szCs w:val="28"/>
          <w:lang w:val="vi-VN"/>
        </w:rPr>
        <w:t>, thư ký;</w:t>
      </w:r>
    </w:p>
    <w:p w14:paraId="2ED98B4C" w14:textId="77777777" w:rsidR="000E28F5" w:rsidRPr="00EA27B6" w:rsidRDefault="000E28F5" w:rsidP="000E28F5">
      <w:pPr>
        <w:ind w:left="75"/>
        <w:jc w:val="both"/>
        <w:rPr>
          <w:sz w:val="28"/>
          <w:szCs w:val="28"/>
          <w:lang w:val="vi-VN"/>
        </w:rPr>
      </w:pPr>
      <w:r w:rsidRPr="00112100">
        <w:rPr>
          <w:sz w:val="28"/>
          <w:szCs w:val="28"/>
          <w:lang w:val="vi-VN"/>
        </w:rPr>
        <w:t xml:space="preserve">  </w:t>
      </w:r>
      <w:r w:rsidR="00CF155B" w:rsidRPr="00112100">
        <w:rPr>
          <w:sz w:val="28"/>
          <w:szCs w:val="28"/>
          <w:lang w:val="vi-VN"/>
        </w:rPr>
        <w:t xml:space="preserve"> </w:t>
      </w:r>
      <w:r w:rsidR="003172E6" w:rsidRPr="00112100">
        <w:rPr>
          <w:sz w:val="28"/>
          <w:szCs w:val="28"/>
          <w:lang w:val="vi-VN"/>
        </w:rPr>
        <w:t xml:space="preserve">  3. </w:t>
      </w:r>
      <w:r w:rsidR="003172E6" w:rsidRPr="00EA27B6">
        <w:rPr>
          <w:sz w:val="28"/>
          <w:szCs w:val="28"/>
          <w:lang w:val="vi-VN"/>
        </w:rPr>
        <w:t xml:space="preserve">Đảng viên về dự họp:  </w:t>
      </w:r>
      <w:r w:rsidR="00E14201">
        <w:rPr>
          <w:sz w:val="28"/>
          <w:szCs w:val="28"/>
        </w:rPr>
        <w:t>33</w:t>
      </w:r>
      <w:r w:rsidR="00D828DB" w:rsidRPr="002C6C74">
        <w:rPr>
          <w:sz w:val="28"/>
          <w:szCs w:val="28"/>
          <w:lang w:val="vi-VN"/>
        </w:rPr>
        <w:t>/</w:t>
      </w:r>
      <w:r w:rsidR="00E14201">
        <w:rPr>
          <w:sz w:val="28"/>
          <w:szCs w:val="28"/>
          <w:lang w:val="vi-VN"/>
        </w:rPr>
        <w:t>3</w:t>
      </w:r>
      <w:r w:rsidR="00E14201">
        <w:rPr>
          <w:sz w:val="28"/>
          <w:szCs w:val="28"/>
        </w:rPr>
        <w:t>4</w:t>
      </w:r>
      <w:r w:rsidRPr="00EA27B6">
        <w:rPr>
          <w:sz w:val="28"/>
          <w:szCs w:val="28"/>
          <w:lang w:val="vi-VN"/>
        </w:rPr>
        <w:t xml:space="preserve"> đảng viên.</w:t>
      </w:r>
    </w:p>
    <w:p w14:paraId="6AC1A990" w14:textId="77777777" w:rsidR="000E28F5" w:rsidRPr="00EA27B6" w:rsidRDefault="000D5A5A" w:rsidP="000E28F5">
      <w:pPr>
        <w:ind w:left="75"/>
        <w:jc w:val="both"/>
        <w:rPr>
          <w:sz w:val="28"/>
          <w:szCs w:val="28"/>
          <w:lang w:val="vi-VN"/>
        </w:rPr>
      </w:pPr>
      <w:r w:rsidRPr="00EA27B6">
        <w:rPr>
          <w:sz w:val="28"/>
          <w:szCs w:val="28"/>
          <w:lang w:val="vi-VN"/>
        </w:rPr>
        <w:t xml:space="preserve">  </w:t>
      </w:r>
      <w:r w:rsidRPr="00EA27B6">
        <w:rPr>
          <w:sz w:val="28"/>
          <w:szCs w:val="28"/>
          <w:lang w:val="vi-VN"/>
        </w:rPr>
        <w:tab/>
        <w:t xml:space="preserve"> Trong đó có mặt: </w:t>
      </w:r>
      <w:r w:rsidR="005F5D77">
        <w:rPr>
          <w:sz w:val="28"/>
          <w:szCs w:val="28"/>
          <w:lang w:val="vi-VN"/>
        </w:rPr>
        <w:t xml:space="preserve"> Chính thức: </w:t>
      </w:r>
      <w:r w:rsidR="00E14201">
        <w:rPr>
          <w:sz w:val="28"/>
          <w:szCs w:val="28"/>
        </w:rPr>
        <w:t>31</w:t>
      </w:r>
      <w:r w:rsidR="003172E6" w:rsidRPr="00EA27B6">
        <w:rPr>
          <w:sz w:val="28"/>
          <w:szCs w:val="28"/>
          <w:lang w:val="vi-VN"/>
        </w:rPr>
        <w:t>/</w:t>
      </w:r>
      <w:r w:rsidR="007D378E">
        <w:rPr>
          <w:sz w:val="28"/>
          <w:szCs w:val="28"/>
          <w:lang w:val="vi-VN"/>
        </w:rPr>
        <w:t>3</w:t>
      </w:r>
      <w:r w:rsidR="00E14201">
        <w:rPr>
          <w:sz w:val="28"/>
          <w:szCs w:val="28"/>
        </w:rPr>
        <w:t>2</w:t>
      </w:r>
      <w:r w:rsidR="005F5D77">
        <w:rPr>
          <w:sz w:val="28"/>
          <w:szCs w:val="28"/>
          <w:lang w:val="vi-VN"/>
        </w:rPr>
        <w:t xml:space="preserve"> Đ/C.  Dự bị:</w:t>
      </w:r>
      <w:r w:rsidR="00E14201">
        <w:rPr>
          <w:sz w:val="28"/>
          <w:szCs w:val="28"/>
        </w:rPr>
        <w:t xml:space="preserve"> 02</w:t>
      </w:r>
      <w:r w:rsidR="00A22B82" w:rsidRPr="00EA27B6">
        <w:rPr>
          <w:sz w:val="28"/>
          <w:szCs w:val="28"/>
          <w:lang w:val="vi-VN"/>
        </w:rPr>
        <w:t>/</w:t>
      </w:r>
      <w:r w:rsidR="003172E6" w:rsidRPr="00EA27B6">
        <w:rPr>
          <w:sz w:val="28"/>
          <w:szCs w:val="28"/>
          <w:lang w:val="vi-VN"/>
        </w:rPr>
        <w:t>0</w:t>
      </w:r>
      <w:r w:rsidR="00355DAE">
        <w:rPr>
          <w:sz w:val="28"/>
          <w:szCs w:val="28"/>
        </w:rPr>
        <w:t>2</w:t>
      </w:r>
      <w:r w:rsidR="00CF155B" w:rsidRPr="00EA27B6">
        <w:rPr>
          <w:sz w:val="28"/>
          <w:szCs w:val="28"/>
          <w:lang w:val="vi-VN"/>
        </w:rPr>
        <w:t xml:space="preserve"> </w:t>
      </w:r>
      <w:r w:rsidR="000E28F5" w:rsidRPr="00EA27B6">
        <w:rPr>
          <w:sz w:val="28"/>
          <w:szCs w:val="28"/>
          <w:lang w:val="vi-VN"/>
        </w:rPr>
        <w:t>Đ/C.</w:t>
      </w:r>
    </w:p>
    <w:p w14:paraId="2292FA0B" w14:textId="77777777" w:rsidR="00364D71" w:rsidRDefault="000E28F5" w:rsidP="000E28F5">
      <w:pPr>
        <w:ind w:left="75" w:firstLine="105"/>
        <w:jc w:val="both"/>
        <w:rPr>
          <w:sz w:val="28"/>
          <w:szCs w:val="28"/>
          <w:lang w:val="vi-VN"/>
        </w:rPr>
      </w:pPr>
      <w:r w:rsidRPr="00EA27B6">
        <w:rPr>
          <w:sz w:val="28"/>
          <w:szCs w:val="28"/>
          <w:lang w:val="vi-VN"/>
        </w:rPr>
        <w:t>Vắng mặt:</w:t>
      </w:r>
      <w:r w:rsidR="000D5A5A" w:rsidRPr="00EA27B6">
        <w:rPr>
          <w:sz w:val="28"/>
          <w:szCs w:val="28"/>
          <w:lang w:val="vi-VN"/>
        </w:rPr>
        <w:t xml:space="preserve"> </w:t>
      </w:r>
      <w:r w:rsidR="00910DBA" w:rsidRPr="000B3F32">
        <w:rPr>
          <w:sz w:val="28"/>
          <w:szCs w:val="28"/>
          <w:lang w:val="vi-VN"/>
        </w:rPr>
        <w:t xml:space="preserve"> </w:t>
      </w:r>
      <w:r w:rsidR="00E14201">
        <w:rPr>
          <w:sz w:val="28"/>
          <w:szCs w:val="28"/>
        </w:rPr>
        <w:t>01 (Đ/C Bích nghỉ hộ sản)</w:t>
      </w:r>
      <w:r w:rsidR="00364D71">
        <w:rPr>
          <w:sz w:val="28"/>
          <w:szCs w:val="28"/>
          <w:lang w:val="vi-VN"/>
        </w:rPr>
        <w:t>.</w:t>
      </w:r>
    </w:p>
    <w:p w14:paraId="7B8F2DB7" w14:textId="77777777" w:rsidR="000E28F5" w:rsidRPr="00364D71" w:rsidRDefault="000E28F5" w:rsidP="000E28F5">
      <w:pPr>
        <w:ind w:left="75" w:firstLine="105"/>
        <w:jc w:val="both"/>
        <w:rPr>
          <w:sz w:val="28"/>
          <w:szCs w:val="28"/>
          <w:lang w:val="vi-VN"/>
        </w:rPr>
      </w:pPr>
      <w:r w:rsidRPr="00364D71">
        <w:rPr>
          <w:sz w:val="28"/>
          <w:szCs w:val="28"/>
          <w:lang w:val="vi-VN"/>
        </w:rPr>
        <w:t>- Thời gian làm việc:</w:t>
      </w:r>
      <w:r w:rsidR="00355DAE">
        <w:rPr>
          <w:sz w:val="28"/>
          <w:szCs w:val="28"/>
        </w:rPr>
        <w:t xml:space="preserve"> Lúc </w:t>
      </w:r>
      <w:r w:rsidR="00E14201">
        <w:rPr>
          <w:sz w:val="28"/>
          <w:szCs w:val="28"/>
        </w:rPr>
        <w:t xml:space="preserve"> 8</w:t>
      </w:r>
      <w:r w:rsidR="00295AA1">
        <w:rPr>
          <w:sz w:val="28"/>
          <w:szCs w:val="28"/>
        </w:rPr>
        <w:t>h</w:t>
      </w:r>
      <w:r w:rsidR="00E14201">
        <w:rPr>
          <w:sz w:val="28"/>
          <w:szCs w:val="28"/>
        </w:rPr>
        <w:t xml:space="preserve"> 45</w:t>
      </w:r>
      <w:r w:rsidR="00C944E8">
        <w:rPr>
          <w:sz w:val="28"/>
          <w:szCs w:val="28"/>
        </w:rPr>
        <w:t xml:space="preserve"> phút</w:t>
      </w:r>
      <w:r w:rsidR="005F5D77">
        <w:rPr>
          <w:sz w:val="28"/>
          <w:szCs w:val="28"/>
        </w:rPr>
        <w:t xml:space="preserve">, ngày </w:t>
      </w:r>
      <w:r w:rsidR="00E14201">
        <w:rPr>
          <w:sz w:val="28"/>
          <w:szCs w:val="28"/>
        </w:rPr>
        <w:t>06/10</w:t>
      </w:r>
      <w:r w:rsidR="009E354C">
        <w:rPr>
          <w:sz w:val="28"/>
          <w:szCs w:val="28"/>
        </w:rPr>
        <w:t>/2019 (</w:t>
      </w:r>
      <w:r w:rsidRPr="00364D71">
        <w:rPr>
          <w:sz w:val="28"/>
          <w:szCs w:val="28"/>
          <w:lang w:val="vi-VN"/>
        </w:rPr>
        <w:t>01 buổi</w:t>
      </w:r>
      <w:r w:rsidR="009E354C">
        <w:rPr>
          <w:sz w:val="28"/>
          <w:szCs w:val="28"/>
        </w:rPr>
        <w:t>)</w:t>
      </w:r>
      <w:r w:rsidRPr="00364D71">
        <w:rPr>
          <w:sz w:val="28"/>
          <w:szCs w:val="28"/>
          <w:lang w:val="vi-VN"/>
        </w:rPr>
        <w:t>;</w:t>
      </w:r>
    </w:p>
    <w:p w14:paraId="3ED9CEC0" w14:textId="77777777" w:rsidR="00EC08E9" w:rsidRPr="00364D71" w:rsidRDefault="000E28F5" w:rsidP="000E28F5">
      <w:pPr>
        <w:jc w:val="both"/>
        <w:rPr>
          <w:sz w:val="28"/>
          <w:szCs w:val="28"/>
          <w:lang w:val="vi-VN"/>
        </w:rPr>
      </w:pPr>
      <w:r w:rsidRPr="00364D71">
        <w:rPr>
          <w:sz w:val="28"/>
          <w:szCs w:val="28"/>
          <w:lang w:val="vi-VN"/>
        </w:rPr>
        <w:t xml:space="preserve">   - Thông qua chương t</w:t>
      </w:r>
      <w:r w:rsidR="006F4E54" w:rsidRPr="00364D71">
        <w:rPr>
          <w:sz w:val="28"/>
          <w:szCs w:val="28"/>
          <w:lang w:val="vi-VN"/>
        </w:rPr>
        <w:t>rình, nội dung họp</w:t>
      </w:r>
      <w:r w:rsidR="006F4E54">
        <w:rPr>
          <w:sz w:val="28"/>
          <w:szCs w:val="28"/>
          <w:lang w:val="vi-VN"/>
        </w:rPr>
        <w:t>:</w:t>
      </w:r>
      <w:r w:rsidR="00F879BC">
        <w:rPr>
          <w:sz w:val="28"/>
          <w:szCs w:val="28"/>
          <w:lang w:val="vi-VN"/>
        </w:rPr>
        <w:t xml:space="preserve"> </w:t>
      </w:r>
    </w:p>
    <w:p w14:paraId="44DD6C99" w14:textId="77777777" w:rsidR="00F879BC" w:rsidRPr="00F879BC" w:rsidRDefault="00EC08E9" w:rsidP="000E28F5">
      <w:pPr>
        <w:jc w:val="both"/>
        <w:rPr>
          <w:b/>
          <w:sz w:val="28"/>
          <w:szCs w:val="28"/>
          <w:lang w:val="vi-VN"/>
        </w:rPr>
      </w:pPr>
      <w:r w:rsidRPr="00364D71">
        <w:rPr>
          <w:b/>
          <w:sz w:val="28"/>
          <w:szCs w:val="28"/>
          <w:lang w:val="vi-VN"/>
        </w:rPr>
        <w:t xml:space="preserve">   </w:t>
      </w:r>
      <w:r w:rsidR="00F879BC" w:rsidRPr="00F879BC">
        <w:rPr>
          <w:b/>
          <w:sz w:val="28"/>
          <w:szCs w:val="28"/>
          <w:lang w:val="vi-VN"/>
        </w:rPr>
        <w:t xml:space="preserve"> Sinh hoạt chi bộ theo định kỳ gồm:</w:t>
      </w:r>
    </w:p>
    <w:p w14:paraId="7D9C030B" w14:textId="77777777" w:rsidR="00E76AE0" w:rsidRPr="00DD7DBC" w:rsidRDefault="004E7CDE" w:rsidP="00E76AE0">
      <w:pPr>
        <w:ind w:firstLine="720"/>
        <w:jc w:val="both"/>
        <w:rPr>
          <w:sz w:val="28"/>
          <w:szCs w:val="28"/>
          <w:lang w:val="vi-VN"/>
        </w:rPr>
      </w:pPr>
      <w:r>
        <w:rPr>
          <w:sz w:val="28"/>
          <w:szCs w:val="28"/>
          <w:lang w:val="vi-VN"/>
        </w:rPr>
        <w:t>1</w:t>
      </w:r>
      <w:r w:rsidR="005F5D77">
        <w:rPr>
          <w:sz w:val="26"/>
          <w:szCs w:val="28"/>
          <w:lang w:val="vi-VN"/>
        </w:rPr>
        <w:t xml:space="preserve">. </w:t>
      </w:r>
      <w:r w:rsidR="00DD7DBC" w:rsidRPr="002C6C74">
        <w:rPr>
          <w:sz w:val="26"/>
          <w:szCs w:val="28"/>
          <w:lang w:val="vi-VN"/>
        </w:rPr>
        <w:t>Thu-nộp</w:t>
      </w:r>
      <w:r w:rsidR="00BC3E23" w:rsidRPr="00DD7DBC">
        <w:rPr>
          <w:sz w:val="26"/>
          <w:szCs w:val="28"/>
          <w:lang w:val="vi-VN"/>
        </w:rPr>
        <w:t xml:space="preserve"> đảng phí</w:t>
      </w:r>
      <w:r w:rsidR="00D828DB" w:rsidRPr="002C6C74">
        <w:rPr>
          <w:sz w:val="26"/>
          <w:szCs w:val="28"/>
          <w:lang w:val="vi-VN"/>
        </w:rPr>
        <w:t xml:space="preserve"> c</w:t>
      </w:r>
      <w:r w:rsidR="00DD7DBC" w:rsidRPr="002C6C74">
        <w:rPr>
          <w:sz w:val="26"/>
          <w:szCs w:val="28"/>
          <w:lang w:val="vi-VN"/>
        </w:rPr>
        <w:t xml:space="preserve">ủa đảng viên </w:t>
      </w:r>
      <w:r w:rsidR="009E354C">
        <w:rPr>
          <w:sz w:val="28"/>
          <w:szCs w:val="28"/>
          <w:lang w:val="vi-VN"/>
        </w:rPr>
        <w:t xml:space="preserve">tháng </w:t>
      </w:r>
      <w:r w:rsidR="00E14201">
        <w:rPr>
          <w:sz w:val="28"/>
          <w:szCs w:val="28"/>
        </w:rPr>
        <w:t>10</w:t>
      </w:r>
      <w:r w:rsidR="00D828DB" w:rsidRPr="002C6C74">
        <w:rPr>
          <w:sz w:val="28"/>
          <w:szCs w:val="28"/>
          <w:lang w:val="vi-VN"/>
        </w:rPr>
        <w:t>/</w:t>
      </w:r>
      <w:r w:rsidR="00910DBA">
        <w:rPr>
          <w:sz w:val="28"/>
          <w:szCs w:val="28"/>
          <w:lang w:val="vi-VN"/>
        </w:rPr>
        <w:t>201</w:t>
      </w:r>
      <w:r w:rsidR="00910DBA" w:rsidRPr="000B3F32">
        <w:rPr>
          <w:sz w:val="28"/>
          <w:szCs w:val="28"/>
          <w:lang w:val="vi-VN"/>
        </w:rPr>
        <w:t>9</w:t>
      </w:r>
      <w:r w:rsidR="00E76AE0" w:rsidRPr="00DD7DBC">
        <w:rPr>
          <w:sz w:val="28"/>
          <w:szCs w:val="28"/>
          <w:lang w:val="vi-VN"/>
        </w:rPr>
        <w:t>;</w:t>
      </w:r>
    </w:p>
    <w:p w14:paraId="652DB88D" w14:textId="77777777" w:rsidR="00E76AE0" w:rsidRPr="002C6C74" w:rsidRDefault="004E7CDE" w:rsidP="00E76AE0">
      <w:pPr>
        <w:ind w:firstLine="720"/>
        <w:jc w:val="both"/>
        <w:rPr>
          <w:sz w:val="28"/>
          <w:szCs w:val="28"/>
          <w:lang w:val="vi-VN"/>
        </w:rPr>
      </w:pPr>
      <w:r>
        <w:rPr>
          <w:sz w:val="28"/>
          <w:szCs w:val="28"/>
          <w:lang w:val="vi-VN"/>
        </w:rPr>
        <w:t>2</w:t>
      </w:r>
      <w:r w:rsidR="00E76AE0">
        <w:rPr>
          <w:sz w:val="28"/>
          <w:szCs w:val="28"/>
          <w:lang w:val="vi-VN"/>
        </w:rPr>
        <w:t>. Kể chuyện Bác hồ (do tổ</w:t>
      </w:r>
      <w:r w:rsidR="00355DAE">
        <w:rPr>
          <w:sz w:val="28"/>
          <w:szCs w:val="28"/>
        </w:rPr>
        <w:t xml:space="preserve"> </w:t>
      </w:r>
      <w:r w:rsidR="00364D71">
        <w:rPr>
          <w:sz w:val="28"/>
          <w:szCs w:val="28"/>
          <w:lang w:val="vi-VN"/>
        </w:rPr>
        <w:t>thực hiện</w:t>
      </w:r>
      <w:r w:rsidR="00E76AE0">
        <w:rPr>
          <w:sz w:val="28"/>
          <w:szCs w:val="28"/>
          <w:lang w:val="vi-VN"/>
        </w:rPr>
        <w:t>);</w:t>
      </w:r>
      <w:r w:rsidR="00DD7DBC" w:rsidRPr="002C6C74">
        <w:rPr>
          <w:sz w:val="28"/>
          <w:szCs w:val="28"/>
          <w:lang w:val="vi-VN"/>
        </w:rPr>
        <w:t xml:space="preserve"> </w:t>
      </w:r>
    </w:p>
    <w:p w14:paraId="260DE74B" w14:textId="77777777" w:rsidR="00E76AE0" w:rsidRPr="002C6C74" w:rsidRDefault="00C33B39" w:rsidP="00E76AE0">
      <w:pPr>
        <w:jc w:val="both"/>
        <w:rPr>
          <w:sz w:val="28"/>
          <w:szCs w:val="28"/>
          <w:lang w:val="vi-VN"/>
        </w:rPr>
      </w:pPr>
      <w:r>
        <w:rPr>
          <w:sz w:val="28"/>
          <w:szCs w:val="28"/>
          <w:lang w:val="vi-VN"/>
        </w:rPr>
        <w:tab/>
        <w:t>3</w:t>
      </w:r>
      <w:r w:rsidR="0045015F">
        <w:rPr>
          <w:sz w:val="28"/>
          <w:szCs w:val="28"/>
          <w:lang w:val="vi-VN"/>
        </w:rPr>
        <w:t xml:space="preserve">. </w:t>
      </w:r>
      <w:r w:rsidR="00E76AE0" w:rsidRPr="00E76AE0">
        <w:rPr>
          <w:sz w:val="28"/>
          <w:szCs w:val="28"/>
          <w:lang w:val="vi-VN"/>
        </w:rPr>
        <w:t>Sinh hoạt t</w:t>
      </w:r>
      <w:r w:rsidR="00364D71">
        <w:rPr>
          <w:sz w:val="28"/>
          <w:szCs w:val="28"/>
          <w:lang w:val="vi-VN"/>
        </w:rPr>
        <w:t>hông tin của Ban Tuyên giáo huyện</w:t>
      </w:r>
      <w:r w:rsidR="00E76AE0" w:rsidRPr="00E76AE0">
        <w:rPr>
          <w:sz w:val="28"/>
          <w:szCs w:val="28"/>
          <w:lang w:val="vi-VN"/>
        </w:rPr>
        <w:t xml:space="preserve"> ủy;</w:t>
      </w:r>
      <w:r w:rsidR="00DD7DBC" w:rsidRPr="002C6C74">
        <w:rPr>
          <w:sz w:val="28"/>
          <w:szCs w:val="28"/>
          <w:lang w:val="vi-VN"/>
        </w:rPr>
        <w:t xml:space="preserve"> </w:t>
      </w:r>
    </w:p>
    <w:p w14:paraId="7E6EFB90" w14:textId="77777777" w:rsidR="00E76AE0" w:rsidRPr="00E76AE0" w:rsidRDefault="00C33B39" w:rsidP="00E76AE0">
      <w:pPr>
        <w:jc w:val="both"/>
        <w:rPr>
          <w:sz w:val="28"/>
          <w:szCs w:val="28"/>
          <w:lang w:val="vi-VN"/>
        </w:rPr>
      </w:pPr>
      <w:r>
        <w:rPr>
          <w:sz w:val="28"/>
          <w:szCs w:val="28"/>
          <w:lang w:val="vi-VN"/>
        </w:rPr>
        <w:tab/>
        <w:t>4</w:t>
      </w:r>
      <w:r w:rsidR="00E76AE0" w:rsidRPr="00E76AE0">
        <w:rPr>
          <w:sz w:val="28"/>
          <w:szCs w:val="28"/>
          <w:lang w:val="vi-VN"/>
        </w:rPr>
        <w:t>. Triển khai chỉ thị, Nghị quyết của cấp trên;</w:t>
      </w:r>
    </w:p>
    <w:p w14:paraId="02B5C2EB" w14:textId="77777777" w:rsidR="006F4E54" w:rsidRDefault="00C33B39" w:rsidP="00E76AE0">
      <w:pPr>
        <w:jc w:val="both"/>
        <w:rPr>
          <w:sz w:val="28"/>
          <w:szCs w:val="28"/>
        </w:rPr>
      </w:pPr>
      <w:r>
        <w:rPr>
          <w:sz w:val="28"/>
          <w:szCs w:val="28"/>
          <w:lang w:val="vi-VN"/>
        </w:rPr>
        <w:tab/>
        <w:t>5</w:t>
      </w:r>
      <w:r w:rsidR="00E76AE0" w:rsidRPr="00E76AE0">
        <w:rPr>
          <w:sz w:val="28"/>
          <w:szCs w:val="28"/>
          <w:lang w:val="vi-VN"/>
        </w:rPr>
        <w:t>. Báo</w:t>
      </w:r>
      <w:r w:rsidR="00E76AE0">
        <w:rPr>
          <w:sz w:val="28"/>
          <w:szCs w:val="28"/>
          <w:lang w:val="vi-VN"/>
        </w:rPr>
        <w:t xml:space="preserve"> cáo tình hình công tác </w:t>
      </w:r>
      <w:r w:rsidR="00E14201">
        <w:rPr>
          <w:sz w:val="28"/>
          <w:szCs w:val="28"/>
        </w:rPr>
        <w:t xml:space="preserve">tháng 09 </w:t>
      </w:r>
      <w:r w:rsidR="00336811">
        <w:rPr>
          <w:sz w:val="28"/>
          <w:szCs w:val="28"/>
        </w:rPr>
        <w:t>năm 2019</w:t>
      </w:r>
      <w:r w:rsidR="005F5D77">
        <w:rPr>
          <w:sz w:val="28"/>
          <w:szCs w:val="28"/>
        </w:rPr>
        <w:t xml:space="preserve"> </w:t>
      </w:r>
      <w:r w:rsidR="00E76AE0" w:rsidRPr="00E76AE0">
        <w:rPr>
          <w:sz w:val="28"/>
          <w:szCs w:val="28"/>
          <w:lang w:val="vi-VN"/>
        </w:rPr>
        <w:t>v</w:t>
      </w:r>
      <w:r w:rsidR="00E76AE0">
        <w:rPr>
          <w:sz w:val="28"/>
          <w:szCs w:val="28"/>
          <w:lang w:val="vi-VN"/>
        </w:rPr>
        <w:t xml:space="preserve">à </w:t>
      </w:r>
      <w:r w:rsidR="00272E80">
        <w:rPr>
          <w:sz w:val="28"/>
          <w:szCs w:val="28"/>
          <w:lang w:val="vi-VN"/>
        </w:rPr>
        <w:t>chư</w:t>
      </w:r>
      <w:r w:rsidR="00910DBA">
        <w:rPr>
          <w:sz w:val="28"/>
          <w:szCs w:val="28"/>
          <w:lang w:val="vi-VN"/>
        </w:rPr>
        <w:t xml:space="preserve">ơng trình công tác tháng </w:t>
      </w:r>
      <w:r w:rsidR="00E14201">
        <w:rPr>
          <w:sz w:val="28"/>
          <w:szCs w:val="28"/>
        </w:rPr>
        <w:t>10</w:t>
      </w:r>
      <w:r w:rsidR="00336811">
        <w:rPr>
          <w:sz w:val="28"/>
          <w:szCs w:val="28"/>
        </w:rPr>
        <w:t xml:space="preserve"> </w:t>
      </w:r>
      <w:r w:rsidR="00910DBA">
        <w:rPr>
          <w:sz w:val="28"/>
          <w:szCs w:val="28"/>
          <w:lang w:val="vi-VN"/>
        </w:rPr>
        <w:t>năm 201</w:t>
      </w:r>
      <w:r w:rsidR="00910DBA" w:rsidRPr="000B3F32">
        <w:rPr>
          <w:sz w:val="28"/>
          <w:szCs w:val="28"/>
          <w:lang w:val="vi-VN"/>
        </w:rPr>
        <w:t>9</w:t>
      </w:r>
      <w:r w:rsidR="00EB6850">
        <w:rPr>
          <w:sz w:val="28"/>
          <w:szCs w:val="28"/>
        </w:rPr>
        <w:t>.</w:t>
      </w:r>
      <w:r w:rsidR="00E76AE0" w:rsidRPr="00E76AE0">
        <w:rPr>
          <w:sz w:val="28"/>
          <w:szCs w:val="28"/>
          <w:lang w:val="vi-VN"/>
        </w:rPr>
        <w:t xml:space="preserve"> Ý kiến của thành viên dự họp về Báo cáo tình hình công </w:t>
      </w:r>
      <w:r w:rsidR="00C93FA5">
        <w:rPr>
          <w:sz w:val="28"/>
          <w:szCs w:val="28"/>
        </w:rPr>
        <w:t xml:space="preserve">tác </w:t>
      </w:r>
      <w:r w:rsidR="00E14201">
        <w:rPr>
          <w:sz w:val="28"/>
          <w:szCs w:val="28"/>
        </w:rPr>
        <w:t xml:space="preserve">tháng 09 </w:t>
      </w:r>
      <w:r w:rsidR="00336811">
        <w:rPr>
          <w:sz w:val="28"/>
          <w:szCs w:val="28"/>
        </w:rPr>
        <w:t>năm 2019</w:t>
      </w:r>
      <w:r w:rsidR="00355DAE">
        <w:rPr>
          <w:sz w:val="28"/>
          <w:szCs w:val="28"/>
        </w:rPr>
        <w:t xml:space="preserve"> </w:t>
      </w:r>
      <w:r w:rsidR="00BC3E23" w:rsidRPr="00EA27B6">
        <w:rPr>
          <w:sz w:val="28"/>
          <w:szCs w:val="28"/>
          <w:lang w:val="vi-VN"/>
        </w:rPr>
        <w:t xml:space="preserve">và </w:t>
      </w:r>
      <w:r w:rsidR="00910DBA">
        <w:rPr>
          <w:sz w:val="28"/>
          <w:szCs w:val="28"/>
          <w:lang w:val="vi-VN"/>
        </w:rPr>
        <w:t xml:space="preserve">chương trình công tác tháng </w:t>
      </w:r>
      <w:r w:rsidR="00E14201">
        <w:rPr>
          <w:sz w:val="28"/>
          <w:szCs w:val="28"/>
        </w:rPr>
        <w:t>10</w:t>
      </w:r>
      <w:r w:rsidR="00910DBA">
        <w:rPr>
          <w:sz w:val="28"/>
          <w:szCs w:val="28"/>
          <w:lang w:val="vi-VN"/>
        </w:rPr>
        <w:t xml:space="preserve"> năm 201</w:t>
      </w:r>
      <w:r w:rsidR="00910DBA" w:rsidRPr="000B3F32">
        <w:rPr>
          <w:sz w:val="28"/>
          <w:szCs w:val="28"/>
          <w:lang w:val="vi-VN"/>
        </w:rPr>
        <w:t>9</w:t>
      </w:r>
      <w:r w:rsidR="00E76AE0" w:rsidRPr="00E76AE0">
        <w:rPr>
          <w:sz w:val="28"/>
          <w:szCs w:val="28"/>
          <w:lang w:val="vi-VN"/>
        </w:rPr>
        <w:t>;</w:t>
      </w:r>
    </w:p>
    <w:p w14:paraId="120371BD" w14:textId="77777777" w:rsidR="005C592B" w:rsidRPr="005C592B" w:rsidRDefault="005C592B" w:rsidP="00E76AE0">
      <w:pPr>
        <w:jc w:val="both"/>
        <w:rPr>
          <w:sz w:val="28"/>
          <w:szCs w:val="28"/>
        </w:rPr>
      </w:pPr>
      <w:r>
        <w:rPr>
          <w:sz w:val="28"/>
          <w:szCs w:val="28"/>
        </w:rPr>
        <w:tab/>
      </w:r>
      <w:r w:rsidRPr="005C592B">
        <w:rPr>
          <w:sz w:val="28"/>
          <w:szCs w:val="28"/>
        </w:rPr>
        <w:t>6. Công tác kiểm tra, giám sát đảng viên</w:t>
      </w:r>
      <w:r w:rsidR="00E14201">
        <w:rPr>
          <w:sz w:val="28"/>
          <w:szCs w:val="28"/>
        </w:rPr>
        <w:t xml:space="preserve"> tháng 10</w:t>
      </w:r>
      <w:r w:rsidR="00F22B4B">
        <w:rPr>
          <w:sz w:val="28"/>
          <w:szCs w:val="28"/>
        </w:rPr>
        <w:t>/2019;</w:t>
      </w:r>
    </w:p>
    <w:p w14:paraId="292F1444" w14:textId="77777777" w:rsidR="006F4E54" w:rsidRDefault="00A50164" w:rsidP="00A50164">
      <w:pPr>
        <w:jc w:val="both"/>
        <w:rPr>
          <w:sz w:val="28"/>
          <w:szCs w:val="28"/>
          <w:lang w:val="vi-VN"/>
        </w:rPr>
      </w:pPr>
      <w:r>
        <w:rPr>
          <w:sz w:val="28"/>
          <w:szCs w:val="28"/>
          <w:lang w:val="vi-VN"/>
        </w:rPr>
        <w:tab/>
      </w:r>
      <w:r w:rsidR="005C592B">
        <w:rPr>
          <w:sz w:val="28"/>
          <w:szCs w:val="28"/>
        </w:rPr>
        <w:t>7</w:t>
      </w:r>
      <w:r>
        <w:rPr>
          <w:sz w:val="28"/>
          <w:szCs w:val="28"/>
          <w:lang w:val="vi-VN"/>
        </w:rPr>
        <w:t>. Phân công của chi bộ;</w:t>
      </w:r>
    </w:p>
    <w:p w14:paraId="0E292C74" w14:textId="77777777" w:rsidR="00A50164" w:rsidRDefault="002F2B1E" w:rsidP="00A50164">
      <w:pPr>
        <w:jc w:val="both"/>
        <w:rPr>
          <w:sz w:val="28"/>
          <w:szCs w:val="28"/>
          <w:lang w:val="vi-VN"/>
        </w:rPr>
      </w:pPr>
      <w:r>
        <w:rPr>
          <w:sz w:val="28"/>
          <w:szCs w:val="28"/>
          <w:lang w:val="vi-VN"/>
        </w:rPr>
        <w:tab/>
      </w:r>
      <w:r w:rsidR="005C592B">
        <w:rPr>
          <w:sz w:val="28"/>
          <w:szCs w:val="28"/>
        </w:rPr>
        <w:t>8</w:t>
      </w:r>
      <w:r w:rsidR="00A50164">
        <w:rPr>
          <w:sz w:val="28"/>
          <w:szCs w:val="28"/>
          <w:lang w:val="vi-VN"/>
        </w:rPr>
        <w:t>. Kết luận của bí thư.</w:t>
      </w:r>
    </w:p>
    <w:p w14:paraId="5C9B1703" w14:textId="77777777" w:rsidR="009D3549" w:rsidRPr="00EC08E9" w:rsidRDefault="00366BDE" w:rsidP="009D3549">
      <w:pPr>
        <w:jc w:val="both"/>
        <w:rPr>
          <w:b/>
          <w:sz w:val="28"/>
          <w:szCs w:val="28"/>
        </w:rPr>
      </w:pPr>
      <w:r>
        <w:rPr>
          <w:b/>
          <w:sz w:val="28"/>
          <w:szCs w:val="28"/>
          <w:lang w:val="vi-VN"/>
        </w:rPr>
        <w:t>B</w:t>
      </w:r>
      <w:r>
        <w:rPr>
          <w:b/>
          <w:sz w:val="28"/>
          <w:szCs w:val="28"/>
        </w:rPr>
        <w:t xml:space="preserve"> - </w:t>
      </w:r>
      <w:r w:rsidR="006F4E54" w:rsidRPr="00A50164">
        <w:rPr>
          <w:b/>
          <w:sz w:val="28"/>
          <w:szCs w:val="28"/>
          <w:lang w:val="vi-VN"/>
        </w:rPr>
        <w:t>Nội dung sinh hoạt chi bộ</w:t>
      </w:r>
    </w:p>
    <w:p w14:paraId="44CEA2C2" w14:textId="77777777" w:rsidR="000E28F5" w:rsidRPr="00910DBA" w:rsidRDefault="000E28F5" w:rsidP="000E28F5">
      <w:pPr>
        <w:jc w:val="both"/>
        <w:rPr>
          <w:b/>
          <w:sz w:val="28"/>
          <w:szCs w:val="28"/>
        </w:rPr>
      </w:pPr>
      <w:r w:rsidRPr="00272E80">
        <w:rPr>
          <w:b/>
          <w:sz w:val="28"/>
          <w:szCs w:val="28"/>
          <w:lang w:val="vi-VN"/>
        </w:rPr>
        <w:t>I</w:t>
      </w:r>
      <w:r w:rsidR="002F2B1E" w:rsidRPr="002C6C74">
        <w:rPr>
          <w:b/>
          <w:sz w:val="28"/>
          <w:szCs w:val="28"/>
          <w:lang w:val="vi-VN"/>
        </w:rPr>
        <w:t>-</w:t>
      </w:r>
      <w:r w:rsidR="00366BDE" w:rsidRPr="002C6C74">
        <w:rPr>
          <w:b/>
          <w:sz w:val="28"/>
          <w:szCs w:val="28"/>
          <w:lang w:val="vi-VN"/>
        </w:rPr>
        <w:t xml:space="preserve"> Thu - nộp đảng phí của đảng viên</w:t>
      </w:r>
      <w:r w:rsidR="002F2B1E" w:rsidRPr="002C6C74">
        <w:rPr>
          <w:sz w:val="26"/>
          <w:szCs w:val="28"/>
          <w:lang w:val="vi-VN"/>
        </w:rPr>
        <w:t xml:space="preserve"> </w:t>
      </w:r>
      <w:r w:rsidR="009E354C">
        <w:rPr>
          <w:b/>
          <w:sz w:val="28"/>
          <w:szCs w:val="28"/>
          <w:lang w:val="vi-VN"/>
        </w:rPr>
        <w:t xml:space="preserve">tháng </w:t>
      </w:r>
      <w:r w:rsidR="00E14201">
        <w:rPr>
          <w:b/>
          <w:sz w:val="28"/>
          <w:szCs w:val="28"/>
        </w:rPr>
        <w:t>10</w:t>
      </w:r>
      <w:r w:rsidR="002F2B1E" w:rsidRPr="002C6C74">
        <w:rPr>
          <w:b/>
          <w:sz w:val="28"/>
          <w:szCs w:val="28"/>
          <w:lang w:val="vi-VN"/>
        </w:rPr>
        <w:t>/</w:t>
      </w:r>
      <w:r w:rsidR="00910DBA">
        <w:rPr>
          <w:b/>
          <w:sz w:val="28"/>
          <w:szCs w:val="28"/>
          <w:lang w:val="vi-VN"/>
        </w:rPr>
        <w:t>201</w:t>
      </w:r>
      <w:r w:rsidR="00910DBA">
        <w:rPr>
          <w:b/>
          <w:sz w:val="28"/>
          <w:szCs w:val="28"/>
        </w:rPr>
        <w:t>9.</w:t>
      </w:r>
    </w:p>
    <w:p w14:paraId="4646D00E" w14:textId="77777777" w:rsidR="000E28F5" w:rsidRPr="00910DBA" w:rsidRDefault="000E28F5" w:rsidP="000E28F5">
      <w:pPr>
        <w:ind w:firstLine="360"/>
        <w:jc w:val="both"/>
        <w:rPr>
          <w:sz w:val="28"/>
          <w:szCs w:val="28"/>
        </w:rPr>
      </w:pPr>
      <w:r w:rsidRPr="00272E80">
        <w:rPr>
          <w:sz w:val="28"/>
          <w:szCs w:val="28"/>
          <w:lang w:val="vi-VN"/>
        </w:rPr>
        <w:t xml:space="preserve">Đảng </w:t>
      </w:r>
      <w:r w:rsidR="00364D71">
        <w:rPr>
          <w:sz w:val="28"/>
          <w:szCs w:val="28"/>
          <w:lang w:val="vi-VN"/>
        </w:rPr>
        <w:t xml:space="preserve">viên đóng đảng phí tháng </w:t>
      </w:r>
      <w:r w:rsidR="00E14201">
        <w:rPr>
          <w:sz w:val="28"/>
          <w:szCs w:val="28"/>
        </w:rPr>
        <w:t>10</w:t>
      </w:r>
      <w:r w:rsidR="00910DBA">
        <w:rPr>
          <w:sz w:val="28"/>
          <w:szCs w:val="28"/>
        </w:rPr>
        <w:t xml:space="preserve"> </w:t>
      </w:r>
      <w:r w:rsidR="00910DBA">
        <w:rPr>
          <w:sz w:val="28"/>
          <w:szCs w:val="28"/>
          <w:lang w:val="vi-VN"/>
        </w:rPr>
        <w:t xml:space="preserve">thông qua lương tháng </w:t>
      </w:r>
      <w:r w:rsidR="00E14201">
        <w:rPr>
          <w:sz w:val="28"/>
          <w:szCs w:val="28"/>
        </w:rPr>
        <w:t>10</w:t>
      </w:r>
      <w:r w:rsidR="00910DBA">
        <w:rPr>
          <w:sz w:val="28"/>
          <w:szCs w:val="28"/>
        </w:rPr>
        <w:t>/2019</w:t>
      </w:r>
      <w:r w:rsidR="00366BDE" w:rsidRPr="002C6C74">
        <w:rPr>
          <w:sz w:val="28"/>
          <w:szCs w:val="28"/>
          <w:lang w:val="vi-VN"/>
        </w:rPr>
        <w:t>.</w:t>
      </w:r>
      <w:r w:rsidR="00E14201">
        <w:rPr>
          <w:sz w:val="28"/>
          <w:szCs w:val="28"/>
        </w:rPr>
        <w:t xml:space="preserve"> Số lượng 34</w:t>
      </w:r>
      <w:r w:rsidR="00910DBA">
        <w:rPr>
          <w:sz w:val="28"/>
          <w:szCs w:val="28"/>
        </w:rPr>
        <w:t xml:space="preserve"> đồng chí.</w:t>
      </w:r>
    </w:p>
    <w:p w14:paraId="25A8924A" w14:textId="77777777" w:rsidR="00A50164" w:rsidRPr="00501D04" w:rsidRDefault="00C92FEA" w:rsidP="00A50164">
      <w:pPr>
        <w:jc w:val="both"/>
        <w:rPr>
          <w:b/>
          <w:sz w:val="28"/>
          <w:szCs w:val="28"/>
        </w:rPr>
      </w:pPr>
      <w:r w:rsidRPr="00C92FEA">
        <w:rPr>
          <w:b/>
          <w:sz w:val="28"/>
          <w:szCs w:val="28"/>
          <w:lang w:val="vi-VN"/>
        </w:rPr>
        <w:t>II.</w:t>
      </w:r>
      <w:r w:rsidRPr="00C92FEA">
        <w:rPr>
          <w:lang w:val="vi-VN"/>
        </w:rPr>
        <w:t xml:space="preserve"> </w:t>
      </w:r>
      <w:r w:rsidRPr="00C92FEA">
        <w:rPr>
          <w:b/>
          <w:sz w:val="28"/>
          <w:szCs w:val="28"/>
          <w:lang w:val="vi-VN"/>
        </w:rPr>
        <w:t>Kể chuyện Bá</w:t>
      </w:r>
      <w:r>
        <w:rPr>
          <w:b/>
          <w:sz w:val="28"/>
          <w:szCs w:val="28"/>
          <w:lang w:val="vi-VN"/>
        </w:rPr>
        <w:t xml:space="preserve">c hồ </w:t>
      </w:r>
      <w:r w:rsidRPr="00366BDE">
        <w:rPr>
          <w:sz w:val="28"/>
          <w:szCs w:val="28"/>
          <w:lang w:val="vi-VN"/>
        </w:rPr>
        <w:t xml:space="preserve">(do </w:t>
      </w:r>
      <w:r w:rsidR="00BA2DBB">
        <w:rPr>
          <w:sz w:val="26"/>
          <w:szCs w:val="28"/>
          <w:lang w:val="vi-VN"/>
        </w:rPr>
        <w:t>tổ</w:t>
      </w:r>
      <w:r w:rsidR="00355DAE">
        <w:rPr>
          <w:sz w:val="26"/>
          <w:szCs w:val="28"/>
        </w:rPr>
        <w:t xml:space="preserve"> thực hiện</w:t>
      </w:r>
      <w:r w:rsidRPr="00366BDE">
        <w:rPr>
          <w:sz w:val="28"/>
          <w:szCs w:val="28"/>
          <w:lang w:val="vi-VN"/>
        </w:rPr>
        <w:t>)</w:t>
      </w:r>
      <w:r w:rsidR="00501D04">
        <w:rPr>
          <w:sz w:val="28"/>
          <w:szCs w:val="28"/>
        </w:rPr>
        <w:t>.</w:t>
      </w:r>
    </w:p>
    <w:p w14:paraId="4F00D542" w14:textId="77777777" w:rsidR="00C92FEA" w:rsidRPr="00C61E86" w:rsidRDefault="00C92FEA" w:rsidP="00A50164">
      <w:pPr>
        <w:jc w:val="both"/>
        <w:rPr>
          <w:sz w:val="28"/>
          <w:szCs w:val="28"/>
        </w:rPr>
      </w:pPr>
      <w:r w:rsidRPr="00C92FEA">
        <w:rPr>
          <w:sz w:val="28"/>
          <w:szCs w:val="28"/>
          <w:lang w:val="vi-VN"/>
        </w:rPr>
        <w:t>- Tên mẫu chuyện</w:t>
      </w:r>
      <w:r w:rsidRPr="00D969F7">
        <w:rPr>
          <w:sz w:val="28"/>
          <w:szCs w:val="28"/>
          <w:lang w:val="vi-VN"/>
        </w:rPr>
        <w:t xml:space="preserve">: </w:t>
      </w:r>
      <w:r w:rsidR="00D969F7">
        <w:rPr>
          <w:sz w:val="28"/>
          <w:szCs w:val="28"/>
        </w:rPr>
        <w:t>“</w:t>
      </w:r>
      <w:r w:rsidR="00726488">
        <w:t>CÁN BỘ NỮ PHẢI SÁT QUẦN CHÚNG</w:t>
      </w:r>
      <w:r w:rsidR="00D969F7">
        <w:rPr>
          <w:sz w:val="28"/>
          <w:szCs w:val="28"/>
        </w:rPr>
        <w:t xml:space="preserve">” </w:t>
      </w:r>
      <w:r w:rsidR="00A8058E">
        <w:rPr>
          <w:sz w:val="28"/>
          <w:szCs w:val="28"/>
          <w:lang w:val="vi-VN"/>
        </w:rPr>
        <w:t>do Đ/C</w:t>
      </w:r>
      <w:r w:rsidR="00355DAE">
        <w:rPr>
          <w:sz w:val="28"/>
          <w:szCs w:val="28"/>
        </w:rPr>
        <w:t xml:space="preserve"> </w:t>
      </w:r>
      <w:r w:rsidR="00336811">
        <w:rPr>
          <w:sz w:val="28"/>
          <w:szCs w:val="28"/>
        </w:rPr>
        <w:t xml:space="preserve"> </w:t>
      </w:r>
      <w:r w:rsidR="007B3DBD">
        <w:rPr>
          <w:sz w:val="28"/>
          <w:szCs w:val="28"/>
        </w:rPr>
        <w:t xml:space="preserve">tổ </w:t>
      </w:r>
      <w:r w:rsidR="009D0C62">
        <w:rPr>
          <w:sz w:val="28"/>
          <w:szCs w:val="28"/>
          <w:lang w:val="vi-VN"/>
        </w:rPr>
        <w:t>kể</w:t>
      </w:r>
      <w:r w:rsidR="00732E98">
        <w:rPr>
          <w:sz w:val="28"/>
          <w:szCs w:val="28"/>
        </w:rPr>
        <w:t>.</w:t>
      </w:r>
    </w:p>
    <w:p w14:paraId="6E021D8A" w14:textId="77777777" w:rsidR="00D969F7" w:rsidRDefault="00F1006B" w:rsidP="00C31D99">
      <w:pPr>
        <w:jc w:val="both"/>
        <w:rPr>
          <w:sz w:val="28"/>
          <w:szCs w:val="28"/>
          <w:lang w:val="vi-VN"/>
        </w:rPr>
      </w:pPr>
      <w:r w:rsidRPr="00F1006B">
        <w:rPr>
          <w:sz w:val="28"/>
          <w:szCs w:val="28"/>
          <w:lang w:val="vi-VN"/>
        </w:rPr>
        <w:t>- Ý nghĩa câu chuyện:</w:t>
      </w:r>
    </w:p>
    <w:p w14:paraId="62342BCB" w14:textId="77777777" w:rsidR="00C36BF3" w:rsidRPr="00C31D99" w:rsidRDefault="00D969F7" w:rsidP="00C31D99">
      <w:pPr>
        <w:jc w:val="both"/>
        <w:rPr>
          <w:sz w:val="28"/>
          <w:szCs w:val="28"/>
          <w:lang w:val="vi-VN"/>
        </w:rPr>
      </w:pPr>
      <w:bookmarkStart w:id="1" w:name="_Hlk16089591"/>
      <w:r>
        <w:rPr>
          <w:sz w:val="28"/>
          <w:szCs w:val="28"/>
        </w:rPr>
        <w:t>………………………………………………………………………………………………………………………………………………………………………………………………………………………………………………………………………………………………………………………………………………………………………………………………………………………………………………………………………………………………………………………</w:t>
      </w:r>
      <w:r w:rsidR="00C31D99" w:rsidRPr="00C31D99">
        <w:t xml:space="preserve"> </w:t>
      </w:r>
      <w:r>
        <w:t>………..</w:t>
      </w:r>
    </w:p>
    <w:bookmarkEnd w:id="1"/>
    <w:p w14:paraId="068103E9" w14:textId="77777777" w:rsidR="00D969F7" w:rsidRDefault="00F1006B" w:rsidP="00F1006B">
      <w:pPr>
        <w:jc w:val="both"/>
        <w:rPr>
          <w:sz w:val="28"/>
          <w:szCs w:val="28"/>
          <w:lang w:val="vi-VN"/>
        </w:rPr>
      </w:pPr>
      <w:r w:rsidRPr="00F1006B">
        <w:rPr>
          <w:sz w:val="28"/>
          <w:szCs w:val="28"/>
          <w:lang w:val="vi-VN"/>
        </w:rPr>
        <w:lastRenderedPageBreak/>
        <w:t>- Bản thân rút ra bài học:</w:t>
      </w:r>
    </w:p>
    <w:p w14:paraId="1E7FAA1C" w14:textId="77777777" w:rsidR="007B3DBD" w:rsidRPr="00D969F7" w:rsidRDefault="00D969F7" w:rsidP="00F1006B">
      <w:pPr>
        <w:jc w:val="both"/>
        <w:rPr>
          <w:sz w:val="28"/>
          <w:szCs w:val="28"/>
          <w:lang w:val="vi-VN"/>
        </w:rPr>
      </w:pPr>
      <w:r w:rsidRPr="00D969F7">
        <w:rPr>
          <w:sz w:val="28"/>
          <w:szCs w:val="28"/>
          <w:lang w:val="vi-VN"/>
        </w:rPr>
        <w:t>……………………………………………………………………………………………………………………………………………………………………………………………………………………………………………………………………………………………………………………………………………………………………………………………………………………………………………………………………………………………………………………… ……</w:t>
      </w:r>
      <w:r>
        <w:rPr>
          <w:sz w:val="28"/>
          <w:szCs w:val="28"/>
        </w:rPr>
        <w:t>…</w:t>
      </w:r>
    </w:p>
    <w:p w14:paraId="22ADAAF2" w14:textId="77777777" w:rsidR="00C36BF3" w:rsidRDefault="00F1006B" w:rsidP="00F1006B">
      <w:pPr>
        <w:jc w:val="both"/>
        <w:rPr>
          <w:sz w:val="28"/>
          <w:szCs w:val="28"/>
          <w:lang w:val="vi-VN"/>
        </w:rPr>
      </w:pPr>
      <w:r w:rsidRPr="00F1006B">
        <w:rPr>
          <w:sz w:val="28"/>
          <w:szCs w:val="28"/>
          <w:lang w:val="vi-VN"/>
        </w:rPr>
        <w:t xml:space="preserve">- Liên hệ thực tiễn đơn vị, địa phương: </w:t>
      </w:r>
    </w:p>
    <w:p w14:paraId="7B83D748" w14:textId="77777777" w:rsidR="00D969F7" w:rsidRPr="00C31D99" w:rsidRDefault="00D969F7" w:rsidP="00D969F7">
      <w:pPr>
        <w:jc w:val="both"/>
        <w:rPr>
          <w:sz w:val="28"/>
          <w:szCs w:val="28"/>
          <w:lang w:val="vi-VN"/>
        </w:rPr>
      </w:pPr>
      <w:r>
        <w:rPr>
          <w:sz w:val="28"/>
          <w:szCs w:val="28"/>
        </w:rPr>
        <w:t>………………………………………………………………………………………………………………………………………………………………………………………………………………………………………………………………………………………………………………………………………………………………………………………………………………………………………………………………………………………………………………………</w:t>
      </w:r>
      <w:r w:rsidRPr="00C31D99">
        <w:t xml:space="preserve"> </w:t>
      </w:r>
      <w:r>
        <w:t>………..</w:t>
      </w:r>
    </w:p>
    <w:p w14:paraId="0BE6EF67" w14:textId="77777777" w:rsidR="000E28F5" w:rsidRDefault="00E77AC6" w:rsidP="000E28F5">
      <w:pPr>
        <w:jc w:val="both"/>
        <w:rPr>
          <w:sz w:val="28"/>
          <w:szCs w:val="28"/>
        </w:rPr>
      </w:pPr>
      <w:r>
        <w:rPr>
          <w:b/>
          <w:sz w:val="28"/>
          <w:szCs w:val="28"/>
          <w:lang w:val="vi-VN"/>
        </w:rPr>
        <w:t>III</w:t>
      </w:r>
      <w:r w:rsidR="000E28F5" w:rsidRPr="0027049B">
        <w:rPr>
          <w:b/>
          <w:sz w:val="28"/>
          <w:szCs w:val="28"/>
          <w:lang w:val="vi-VN"/>
        </w:rPr>
        <w:t>. Sinh hoạ</w:t>
      </w:r>
      <w:r w:rsidR="00E36E01">
        <w:rPr>
          <w:b/>
          <w:sz w:val="28"/>
          <w:szCs w:val="28"/>
          <w:lang w:val="vi-VN"/>
        </w:rPr>
        <w:t>t t</w:t>
      </w:r>
      <w:r w:rsidR="00E0012A">
        <w:rPr>
          <w:b/>
          <w:sz w:val="28"/>
          <w:szCs w:val="28"/>
          <w:lang w:val="vi-VN"/>
        </w:rPr>
        <w:t xml:space="preserve">hông tin của Ban Tuyên giáo </w:t>
      </w:r>
      <w:r w:rsidR="00355DAE">
        <w:rPr>
          <w:b/>
          <w:sz w:val="28"/>
          <w:szCs w:val="28"/>
        </w:rPr>
        <w:t xml:space="preserve">huyện </w:t>
      </w:r>
      <w:r w:rsidR="000E28F5" w:rsidRPr="0027049B">
        <w:rPr>
          <w:b/>
          <w:sz w:val="28"/>
          <w:szCs w:val="28"/>
          <w:lang w:val="vi-VN"/>
        </w:rPr>
        <w:t>ủy</w:t>
      </w:r>
      <w:r w:rsidR="007E4ACB" w:rsidRPr="002C6C74">
        <w:rPr>
          <w:b/>
          <w:sz w:val="28"/>
          <w:szCs w:val="28"/>
          <w:lang w:val="vi-VN"/>
        </w:rPr>
        <w:t xml:space="preserve"> </w:t>
      </w:r>
      <w:r w:rsidR="0045015F" w:rsidRPr="002C6C74">
        <w:rPr>
          <w:sz w:val="28"/>
          <w:szCs w:val="28"/>
          <w:lang w:val="vi-VN"/>
        </w:rPr>
        <w:t xml:space="preserve">(do đồng chí </w:t>
      </w:r>
      <w:r w:rsidR="00732E98" w:rsidRPr="000B3F32">
        <w:rPr>
          <w:sz w:val="28"/>
          <w:szCs w:val="28"/>
          <w:lang w:val="vi-VN"/>
        </w:rPr>
        <w:t xml:space="preserve">Phương </w:t>
      </w:r>
      <w:r w:rsidR="007E4ACB" w:rsidRPr="002C6C74">
        <w:rPr>
          <w:sz w:val="28"/>
          <w:szCs w:val="28"/>
          <w:lang w:val="vi-VN"/>
        </w:rPr>
        <w:t>triển khai</w:t>
      </w:r>
      <w:r w:rsidR="00255894">
        <w:rPr>
          <w:sz w:val="28"/>
          <w:szCs w:val="28"/>
          <w:lang w:val="vi-VN"/>
        </w:rPr>
        <w:t xml:space="preserve"> nguyên văn bản trong thông tin nội bộ</w:t>
      </w:r>
      <w:r w:rsidR="007E4ACB" w:rsidRPr="002C6C74">
        <w:rPr>
          <w:sz w:val="28"/>
          <w:szCs w:val="28"/>
          <w:lang w:val="vi-VN"/>
        </w:rPr>
        <w:t>)</w:t>
      </w:r>
      <w:r w:rsidR="00255894">
        <w:rPr>
          <w:sz w:val="28"/>
          <w:szCs w:val="28"/>
          <w:lang w:val="vi-VN"/>
        </w:rPr>
        <w:t>.</w:t>
      </w:r>
    </w:p>
    <w:p w14:paraId="357AFAD7" w14:textId="77777777" w:rsidR="00465105" w:rsidRDefault="00465105" w:rsidP="008D5142">
      <w:pPr>
        <w:jc w:val="both"/>
        <w:rPr>
          <w:sz w:val="26"/>
          <w:szCs w:val="26"/>
        </w:rPr>
      </w:pPr>
      <w:r w:rsidRPr="000945A2">
        <w:rPr>
          <w:b/>
        </w:rPr>
        <w:t xml:space="preserve">1. </w:t>
      </w:r>
      <w:r w:rsidRPr="008D5142">
        <w:rPr>
          <w:b/>
        </w:rPr>
        <w:t>HỌC TẬP VÀ LÀM THEO TƯ TƯỞNG, ĐẠO ĐỨC, PHONG CÁCH HỒ CHÍ MINH</w:t>
      </w:r>
      <w:r>
        <w:rPr>
          <w:b/>
        </w:rPr>
        <w:t>:</w:t>
      </w:r>
      <w:r>
        <w:t xml:space="preserve"> </w:t>
      </w:r>
      <w:r w:rsidRPr="00465105">
        <w:rPr>
          <w:sz w:val="26"/>
          <w:szCs w:val="26"/>
        </w:rPr>
        <w:t>Xây dựng ý thức tôn trọng nhân dân, phát huy d</w:t>
      </w:r>
      <w:r w:rsidR="008D5142">
        <w:rPr>
          <w:sz w:val="26"/>
          <w:szCs w:val="26"/>
        </w:rPr>
        <w:t>ân chủ, chăm lo đời sống nhân dâ</w:t>
      </w:r>
      <w:r w:rsidRPr="00465105">
        <w:rPr>
          <w:sz w:val="26"/>
          <w:szCs w:val="26"/>
        </w:rPr>
        <w:t>n theo tư tưởng, đạo đức, phong cách Hồ Chí Minh (Tiếp theo và hết).</w:t>
      </w:r>
    </w:p>
    <w:p w14:paraId="49F5DB54" w14:textId="77777777" w:rsidR="000945A2" w:rsidRPr="000945A2" w:rsidRDefault="000945A2" w:rsidP="008D5142">
      <w:pPr>
        <w:jc w:val="both"/>
        <w:rPr>
          <w:sz w:val="26"/>
          <w:szCs w:val="26"/>
        </w:rPr>
      </w:pPr>
      <w:r w:rsidRPr="000945A2">
        <w:rPr>
          <w:sz w:val="26"/>
          <w:szCs w:val="26"/>
        </w:rPr>
        <w:t>a) Đối với tổ chức đảng, chính quyền, Mặt trận Tổ quốc và các tổ chức chính trị - xã hội</w:t>
      </w:r>
      <w:r>
        <w:rPr>
          <w:sz w:val="26"/>
          <w:szCs w:val="26"/>
        </w:rPr>
        <w:t>.</w:t>
      </w:r>
    </w:p>
    <w:p w14:paraId="77EBFB75" w14:textId="77777777" w:rsidR="00465105" w:rsidRPr="000945A2" w:rsidRDefault="007E2702" w:rsidP="008D5142">
      <w:pPr>
        <w:pStyle w:val="Default"/>
        <w:jc w:val="both"/>
        <w:rPr>
          <w:sz w:val="26"/>
          <w:szCs w:val="26"/>
        </w:rPr>
      </w:pPr>
      <w:r w:rsidRPr="000945A2">
        <w:rPr>
          <w:sz w:val="26"/>
          <w:szCs w:val="26"/>
        </w:rPr>
        <w:t xml:space="preserve"> </w:t>
      </w:r>
      <w:r w:rsidR="00465105" w:rsidRPr="000945A2">
        <w:rPr>
          <w:sz w:val="26"/>
          <w:szCs w:val="26"/>
        </w:rPr>
        <w:t>b) Đối với cán bộ lãnh đạo, người đứng đầu:</w:t>
      </w:r>
    </w:p>
    <w:p w14:paraId="331A9E75" w14:textId="77777777" w:rsidR="00465105" w:rsidRDefault="00465105" w:rsidP="008D5142">
      <w:pPr>
        <w:pStyle w:val="Default"/>
        <w:jc w:val="both"/>
        <w:rPr>
          <w:sz w:val="26"/>
          <w:szCs w:val="26"/>
        </w:rPr>
      </w:pPr>
      <w:r w:rsidRPr="00465105">
        <w:rPr>
          <w:sz w:val="26"/>
          <w:szCs w:val="26"/>
        </w:rPr>
        <w:t xml:space="preserve">- Nói đi đôi với làm, tạo uy tín tốt trong Nhân dân, làm gương để Nhân dân noi theo; tiền phong, gương mẫu, có trách nhiệm và chịu trách nhiệm cao nhất trong công việc và trong cuộc sống. </w:t>
      </w:r>
    </w:p>
    <w:p w14:paraId="1F3DB829" w14:textId="77777777" w:rsidR="00465105" w:rsidRDefault="00465105" w:rsidP="008D5142">
      <w:pPr>
        <w:pStyle w:val="Default"/>
        <w:jc w:val="both"/>
        <w:rPr>
          <w:sz w:val="26"/>
          <w:szCs w:val="26"/>
        </w:rPr>
      </w:pPr>
      <w:r w:rsidRPr="00465105">
        <w:rPr>
          <w:sz w:val="26"/>
          <w:szCs w:val="26"/>
        </w:rPr>
        <w:t xml:space="preserve">- Thực hiện nghiêm Quy định số 08-Qđi/TW, ngày 25/10/2018 của Ban Chấp hành Trung ương khóa XII về “Trách nhiệm nêu gương của cán bộ, đảng viên, trước hết là Ủy viên Bộ Chính trị, Ủy viên Ban Bí thư, Ủy viên Ban Chấp hành Trung ương”. Hết lòng, hết sức phụng sự Tổ quốc, phục vụ Nhân dân, vì lợi ích của Nhân dân, của quốc gia - dân tộc. </w:t>
      </w:r>
    </w:p>
    <w:p w14:paraId="1DCEC594" w14:textId="77777777" w:rsidR="008D5142" w:rsidRDefault="00465105" w:rsidP="008D5142">
      <w:pPr>
        <w:pStyle w:val="Default"/>
        <w:jc w:val="both"/>
        <w:rPr>
          <w:sz w:val="26"/>
          <w:szCs w:val="26"/>
        </w:rPr>
      </w:pPr>
      <w:r w:rsidRPr="00465105">
        <w:rPr>
          <w:sz w:val="26"/>
          <w:szCs w:val="26"/>
        </w:rPr>
        <w:t>- Thực hành phong cách lãnh đạo khoa học, dân chủ, sâu sát t</w:t>
      </w:r>
      <w:r w:rsidR="008D5142">
        <w:rPr>
          <w:sz w:val="26"/>
          <w:szCs w:val="26"/>
        </w:rPr>
        <w:t xml:space="preserve">hực tiễn, hiệu quả. </w:t>
      </w:r>
    </w:p>
    <w:p w14:paraId="207E7996" w14:textId="77777777" w:rsidR="008D5142" w:rsidRDefault="008D5142" w:rsidP="008D5142">
      <w:pPr>
        <w:pStyle w:val="Default"/>
        <w:jc w:val="both"/>
        <w:rPr>
          <w:sz w:val="26"/>
          <w:szCs w:val="26"/>
        </w:rPr>
      </w:pPr>
      <w:r>
        <w:rPr>
          <w:sz w:val="26"/>
          <w:szCs w:val="26"/>
        </w:rPr>
        <w:t xml:space="preserve">- </w:t>
      </w:r>
      <w:r w:rsidR="00465105" w:rsidRPr="00465105">
        <w:rPr>
          <w:sz w:val="26"/>
          <w:szCs w:val="26"/>
        </w:rPr>
        <w:t xml:space="preserve">Nghiêm khắc với bản thân và kiên quyết chống độc đoán, chuyên quyền, quan liêu, xa dân, thờ ơ, vô cảm trước những khó khăn, bức xúc của Nhân dân. </w:t>
      </w:r>
    </w:p>
    <w:p w14:paraId="2F0B3986" w14:textId="77777777" w:rsidR="008D5142" w:rsidRDefault="00465105" w:rsidP="008D5142">
      <w:pPr>
        <w:pStyle w:val="Default"/>
        <w:jc w:val="both"/>
        <w:rPr>
          <w:sz w:val="26"/>
          <w:szCs w:val="26"/>
        </w:rPr>
      </w:pPr>
      <w:r w:rsidRPr="00465105">
        <w:rPr>
          <w:sz w:val="26"/>
          <w:szCs w:val="26"/>
        </w:rPr>
        <w:t>- Nghiêm túc thực hiện việc “cán bộ chủ chốt và cán bộ dân cử các cấp phải thường xuyên tiếp xúc, đối thoại trực tiếp với Nhân dân, chủ động nắm bắt tâm tư, đánh giá, dự báo diễn biến tư tưởng của cán bộ, đảng viên và có biện pháp giải quyết kịp thời” đã được quy định trong Nghị quyết Trung ương 4 khóa XI “Một số vấn đề cấp bách về xây dựng Đảng hiện nay”.</w:t>
      </w:r>
    </w:p>
    <w:p w14:paraId="5CAA8ED6" w14:textId="77777777" w:rsidR="008D5142" w:rsidRDefault="00465105" w:rsidP="008D5142">
      <w:pPr>
        <w:pStyle w:val="Default"/>
        <w:jc w:val="both"/>
        <w:rPr>
          <w:sz w:val="26"/>
          <w:szCs w:val="26"/>
        </w:rPr>
      </w:pPr>
      <w:r w:rsidRPr="00465105">
        <w:rPr>
          <w:sz w:val="26"/>
          <w:szCs w:val="26"/>
        </w:rPr>
        <w:t xml:space="preserve"> c) Đối với cán bộ, đảng viên, công chức trong hệ thống chính trị</w:t>
      </w:r>
      <w:r w:rsidR="008D5142">
        <w:rPr>
          <w:sz w:val="26"/>
          <w:szCs w:val="26"/>
        </w:rPr>
        <w:t>:</w:t>
      </w:r>
    </w:p>
    <w:p w14:paraId="16369AAF" w14:textId="77777777" w:rsidR="008D5142" w:rsidRDefault="00465105" w:rsidP="008D5142">
      <w:pPr>
        <w:pStyle w:val="Default"/>
        <w:jc w:val="both"/>
        <w:rPr>
          <w:sz w:val="26"/>
          <w:szCs w:val="26"/>
        </w:rPr>
      </w:pPr>
      <w:r w:rsidRPr="00465105">
        <w:rPr>
          <w:sz w:val="26"/>
          <w:szCs w:val="26"/>
        </w:rPr>
        <w:t xml:space="preserve"> - Tập trung xây dựng đội ngũ cán bộ trong sạch, vững mạnh, đủ phẩm chất, năng lực, uy tín, ngang tầm nhiệm vụ; ngăn chặn, đẩy lùi suy thoái trong đội ngũ cán bộ</w:t>
      </w:r>
    </w:p>
    <w:p w14:paraId="47D8F77A" w14:textId="77777777" w:rsidR="008D5142" w:rsidRDefault="00465105" w:rsidP="008D5142">
      <w:pPr>
        <w:pStyle w:val="Default"/>
        <w:jc w:val="both"/>
        <w:rPr>
          <w:sz w:val="26"/>
          <w:szCs w:val="26"/>
        </w:rPr>
      </w:pPr>
      <w:r w:rsidRPr="00465105">
        <w:rPr>
          <w:sz w:val="26"/>
          <w:szCs w:val="26"/>
        </w:rPr>
        <w:t>- Thực hiện đúng các quan điểm của Đảng, chính sách pháp luật của Nhà nước trong thực hành công vụ, trong quan hệ với Nhân dân. Tích cực tham gia các 3 chương trình mục tiêu, phát triển kinh tế, văn hóa, xã hội, con người do Đảng, Nhà nước đề ra, làm gương và giúp đỡ Nhân dân xóa đói, giảm nghèo ở địa phương, trong cộng đồng.</w:t>
      </w:r>
    </w:p>
    <w:p w14:paraId="699ADD3B" w14:textId="77777777" w:rsidR="00A01D1D" w:rsidRDefault="00465105" w:rsidP="008D5142">
      <w:pPr>
        <w:pStyle w:val="Default"/>
        <w:jc w:val="both"/>
        <w:rPr>
          <w:sz w:val="26"/>
          <w:szCs w:val="26"/>
        </w:rPr>
      </w:pPr>
      <w:r w:rsidRPr="00465105">
        <w:rPr>
          <w:sz w:val="26"/>
          <w:szCs w:val="26"/>
        </w:rPr>
        <w:lastRenderedPageBreak/>
        <w:t xml:space="preserve"> - Kiên quyết đấu tranh chống quan liêu, tham nhũng, tiêu cực, tự giác thực hiện cần, kiệm, liêm, chính, chí công vô tư, vận động Nhân dân cùng tham gia, thực hiện lời dạy của Chủ tịch Hồ Chí Minh: “Để khuyên người ta làm, thì mình phải làm gương trước”. - Tự giác thực hiện nghiêm Quy định số 47-QĐ/TW, ngày 1/11/2011 của Ban Chấp hành Trung ương Đảng khóa XI “Về những điều đảng viên không được làm”; Quy định số 101-QĐ/TW, ngày 7/6/2012 của Ban Bí thư khóa XI “Về trách nhiệm nêu gương của cán bộ, đảng viên, nhất là cán bộ chủ chốt các cấp”; Quy định số 55-QĐ/TW, ngày 19/12/2016 của Bộ Chính trị khóa XII “Về một số việc cần làm ngay để tăng cường vai trò nêu gương của cán bộ, đảng viên”; Quy định số 08-QĐi/TW ngày 25/10/2018 của Ban Chấp hành Trung ương về “Trách nhiệm nêu gương của cán bộ, đảng viên trước hết là Ủy viên Bộ Chính trị, Ủy viên Ban Bí thư, Ủy viên Ban Chấp hành Trung ương”. </w:t>
      </w:r>
    </w:p>
    <w:p w14:paraId="75261F6F" w14:textId="77777777" w:rsidR="008D5142" w:rsidRDefault="00465105" w:rsidP="00A01D1D">
      <w:pPr>
        <w:pStyle w:val="Default"/>
        <w:ind w:firstLine="720"/>
        <w:jc w:val="both"/>
        <w:rPr>
          <w:sz w:val="26"/>
          <w:szCs w:val="26"/>
        </w:rPr>
      </w:pPr>
      <w:r w:rsidRPr="00A01D1D">
        <w:rPr>
          <w:b/>
          <w:sz w:val="26"/>
          <w:szCs w:val="26"/>
        </w:rPr>
        <w:t>Trong đó, có yêu cầu cán bộ, đảng viên phải</w:t>
      </w:r>
      <w:r w:rsidRPr="00465105">
        <w:rPr>
          <w:sz w:val="26"/>
          <w:szCs w:val="26"/>
        </w:rPr>
        <w:t xml:space="preserve">: </w:t>
      </w:r>
    </w:p>
    <w:p w14:paraId="5290E0F5" w14:textId="77777777" w:rsidR="008D5142" w:rsidRDefault="00465105" w:rsidP="008D5142">
      <w:pPr>
        <w:pStyle w:val="Default"/>
        <w:jc w:val="both"/>
        <w:rPr>
          <w:sz w:val="26"/>
          <w:szCs w:val="26"/>
        </w:rPr>
      </w:pPr>
      <w:r w:rsidRPr="00465105">
        <w:rPr>
          <w:sz w:val="26"/>
          <w:szCs w:val="26"/>
        </w:rPr>
        <w:t xml:space="preserve">(1) “Gương mẫu trong thực hiện, tuyên truyền và bảo vệ chủ trương, đường lối của Ðảng, chính sách, pháp luật của Nhà nước; sẵn sàng hy sinh lợi ích cá nhân vì lợi ích chung của Ðảng, Nhà nước và của Nhân dân”; </w:t>
      </w:r>
    </w:p>
    <w:p w14:paraId="1B12E5C2" w14:textId="77777777" w:rsidR="008D5142" w:rsidRDefault="00465105" w:rsidP="008D5142">
      <w:pPr>
        <w:pStyle w:val="Default"/>
        <w:jc w:val="both"/>
        <w:rPr>
          <w:sz w:val="26"/>
          <w:szCs w:val="26"/>
        </w:rPr>
      </w:pPr>
      <w:r w:rsidRPr="00465105">
        <w:rPr>
          <w:sz w:val="26"/>
          <w:szCs w:val="26"/>
        </w:rPr>
        <w:t>(2) Về đạo đức, lối sống, tác phong, phải: “Nêu gương về đức khiêm tốn, giản dị; tác phong sâu sát thực tế, gần gũi để thấu hiểu tâm tư, nguyện vọng chính đáng của quần chúng, trước hết trong tổ chức, cơ quan, đơn vị công tác và nơi cư trú”;</w:t>
      </w:r>
    </w:p>
    <w:p w14:paraId="3F04F348" w14:textId="77777777" w:rsidR="008D5142" w:rsidRDefault="00465105" w:rsidP="008D5142">
      <w:pPr>
        <w:pStyle w:val="Default"/>
        <w:jc w:val="both"/>
        <w:rPr>
          <w:sz w:val="26"/>
          <w:szCs w:val="26"/>
        </w:rPr>
      </w:pPr>
      <w:r w:rsidRPr="00465105">
        <w:rPr>
          <w:sz w:val="26"/>
          <w:szCs w:val="26"/>
        </w:rPr>
        <w:t xml:space="preserve"> (3) Về quan hệ với Nhân dân phải: “Nêu cao ý thức phục vụ nhân dân; làm việc với thái độ khách quan, công tâm, tập trung sức giải quyết những lợi ích chính đáng của Nhân dân; lắng nghe tâm tư, nguyện vọng của quần chúng, chủ động đối thoại với Nhân dân và cán bộ dưới quyền; gương mẫu thực hiện nghĩa vụ công dân nơi cư trú; kiên quyết đấu tranh với những biểu hiện vô cảm, quan liêu, cửa quyền, hách dịch và các hành vi nhũng nhiễu, gây phiền hà Nhân dân”./.</w:t>
      </w:r>
    </w:p>
    <w:p w14:paraId="3BF5E6A6" w14:textId="77777777" w:rsidR="00A5543B" w:rsidRDefault="00A5543B" w:rsidP="008D5142">
      <w:pPr>
        <w:pStyle w:val="Default"/>
        <w:jc w:val="both"/>
      </w:pPr>
      <w:r>
        <w:rPr>
          <w:sz w:val="26"/>
          <w:szCs w:val="26"/>
        </w:rPr>
        <w:t>2</w:t>
      </w:r>
      <w:r w:rsidR="008D5142" w:rsidRPr="00A5543B">
        <w:rPr>
          <w:b/>
          <w:sz w:val="26"/>
          <w:szCs w:val="26"/>
        </w:rPr>
        <w:t>.</w:t>
      </w:r>
      <w:r w:rsidR="00A01D1D" w:rsidRPr="00A5543B">
        <w:rPr>
          <w:b/>
        </w:rPr>
        <w:t xml:space="preserve"> MỘT SỐ HOẠT ĐỘNG NỔI BẬT CỦA HUYỆN TRONG THÁNG 9/2019</w:t>
      </w:r>
      <w:r w:rsidR="00A01D1D">
        <w:t xml:space="preserve"> </w:t>
      </w:r>
    </w:p>
    <w:p w14:paraId="639E51CF" w14:textId="77777777" w:rsidR="00A5543B" w:rsidRDefault="00A01D1D" w:rsidP="008D5142">
      <w:pPr>
        <w:pStyle w:val="Default"/>
        <w:jc w:val="both"/>
      </w:pPr>
      <w:r>
        <w:t xml:space="preserve">1. Chiều ngày 03/9/2019 Chi bộ tòa án, Tư pháp-Thi hành án huyện Vĩnh Thuận tổng kết và trao giải cuộc thi tìm hiểu Di chúc Chủ tịch Hồ Chí Minh nhân 50 năm ngày mất của Người. 2. Sáng ngày 05/9/2019, tất cả các điểm trường trên địa bàn huyện Vĩnh Thuận đồng loạt tổ chức khai giảng năm học mới 2019-2020. </w:t>
      </w:r>
    </w:p>
    <w:p w14:paraId="4BB5546E" w14:textId="77777777" w:rsidR="00A5543B" w:rsidRDefault="00A01D1D" w:rsidP="008D5142">
      <w:pPr>
        <w:pStyle w:val="Default"/>
        <w:jc w:val="both"/>
      </w:pPr>
      <w:r>
        <w:t xml:space="preserve">3. Ngày 9/9/2019, UBND huyện Vĩnh Thuận tổ chức hội nghị triển khai căn cứ xác định Cựu chiến binh tham gia kháng chiến bảo vệ Tổ Quốc quy định tại Nghị định số 146 ngày 17/10/2018 của Chính phủ. </w:t>
      </w:r>
    </w:p>
    <w:p w14:paraId="0674DED3" w14:textId="77777777" w:rsidR="00A5543B" w:rsidRDefault="00A01D1D" w:rsidP="008D5142">
      <w:pPr>
        <w:pStyle w:val="Default"/>
        <w:jc w:val="both"/>
      </w:pPr>
      <w:r>
        <w:t xml:space="preserve">4. Tối ngày 11/9/2019 Hội cựu chiến binh phối hợp huyện Đoàn, Ban an toàn giao thông huyện Vĩnh Thuận tổ chức hội thi tuyên truyền giáo dục, tìm hiểu luật an toàn giao thông năm 2019. </w:t>
      </w:r>
    </w:p>
    <w:p w14:paraId="4C94F67B" w14:textId="77777777" w:rsidR="00396060" w:rsidRDefault="00A01D1D" w:rsidP="008D5142">
      <w:pPr>
        <w:pStyle w:val="Default"/>
        <w:jc w:val="both"/>
      </w:pPr>
      <w:r>
        <w:t xml:space="preserve">5. Sáng ngày 22/9/2019 tất cả các xã, thị trấn trên địa bàn huyện Vĩnh Thuận đồng loạt tiến hành bầu cử Trưởng ấp, Trưởng khu phố nhiệm kỳ 2019- 2024. </w:t>
      </w:r>
    </w:p>
    <w:p w14:paraId="09C09E82" w14:textId="77777777" w:rsidR="001026FF" w:rsidRPr="00465105" w:rsidRDefault="001026FF" w:rsidP="008D5142">
      <w:pPr>
        <w:pStyle w:val="Default"/>
        <w:jc w:val="both"/>
        <w:rPr>
          <w:sz w:val="26"/>
          <w:szCs w:val="26"/>
        </w:rPr>
      </w:pPr>
      <w:r>
        <w:t>6. Ngày 27/9/2019, Sở Thông tin và Truyền thông phối hợp UBND huyện Vĩnh Thuận tổ chức lớp tập huấn giảm nghèo thông tin năm 2019.</w:t>
      </w:r>
    </w:p>
    <w:p w14:paraId="3D8DA231" w14:textId="77777777" w:rsidR="00013F70" w:rsidRDefault="00CA47DB" w:rsidP="00233332">
      <w:pPr>
        <w:jc w:val="both"/>
        <w:rPr>
          <w:b/>
          <w:sz w:val="28"/>
          <w:szCs w:val="28"/>
          <w:lang w:val="vi-VN"/>
        </w:rPr>
      </w:pPr>
      <w:r>
        <w:rPr>
          <w:b/>
          <w:sz w:val="28"/>
          <w:szCs w:val="28"/>
        </w:rPr>
        <w:t>3.</w:t>
      </w:r>
      <w:r w:rsidR="00013F70">
        <w:rPr>
          <w:b/>
          <w:sz w:val="28"/>
          <w:szCs w:val="28"/>
          <w:lang w:val="vi-VN"/>
        </w:rPr>
        <w:t xml:space="preserve"> Tuyên truyền kỷ</w:t>
      </w:r>
      <w:r w:rsidR="002E7A61">
        <w:rPr>
          <w:b/>
          <w:sz w:val="28"/>
          <w:szCs w:val="28"/>
          <w:lang w:val="vi-VN"/>
        </w:rPr>
        <w:t xml:space="preserve"> niệm các ngày lễ trong tháng </w:t>
      </w:r>
      <w:r w:rsidR="002E7A61">
        <w:rPr>
          <w:b/>
          <w:sz w:val="28"/>
          <w:szCs w:val="28"/>
        </w:rPr>
        <w:t>10</w:t>
      </w:r>
      <w:r w:rsidR="00013F70">
        <w:rPr>
          <w:b/>
          <w:sz w:val="28"/>
          <w:szCs w:val="28"/>
          <w:lang w:val="vi-VN"/>
        </w:rPr>
        <w:t>/2</w:t>
      </w:r>
      <w:r w:rsidR="00B23DD1">
        <w:rPr>
          <w:b/>
          <w:sz w:val="28"/>
          <w:szCs w:val="28"/>
        </w:rPr>
        <w:t>0</w:t>
      </w:r>
      <w:r w:rsidR="00013F70">
        <w:rPr>
          <w:b/>
          <w:sz w:val="28"/>
          <w:szCs w:val="28"/>
          <w:lang w:val="vi-VN"/>
        </w:rPr>
        <w:t>19.</w:t>
      </w:r>
    </w:p>
    <w:p w14:paraId="7D93F7C8" w14:textId="77777777" w:rsidR="002E7A61" w:rsidRDefault="002E7A61" w:rsidP="00054A3B">
      <w:pPr>
        <w:jc w:val="both"/>
      </w:pPr>
      <w:r>
        <w:t xml:space="preserve">1. Kỷ niệm 58 năm Ngày truyền thống lực lượng phòng cháy – chữa cháy (04/10/1961 – 04/10/2019). </w:t>
      </w:r>
    </w:p>
    <w:p w14:paraId="3095A686" w14:textId="77777777" w:rsidR="002E7A61" w:rsidRDefault="002E7A61" w:rsidP="00054A3B">
      <w:pPr>
        <w:jc w:val="both"/>
      </w:pPr>
      <w:r>
        <w:t>2. Kỷ niệm 89 năm Ngày Thành lập Hội Nông dânViệt Nam (14/10/1930 – 14/10/2019).</w:t>
      </w:r>
    </w:p>
    <w:p w14:paraId="782227AF" w14:textId="77777777" w:rsidR="002E7A61" w:rsidRDefault="002E7A61" w:rsidP="00054A3B">
      <w:pPr>
        <w:jc w:val="both"/>
      </w:pPr>
      <w:r>
        <w:t>3. Kỷ niệm 73 năm Ngày truyền thống Ban Tổ chức Trung ương Đảng (14/10/1946 – 14/10/2019).</w:t>
      </w:r>
    </w:p>
    <w:p w14:paraId="51596FF1" w14:textId="77777777" w:rsidR="002E7A61" w:rsidRDefault="002E7A61" w:rsidP="00054A3B">
      <w:pPr>
        <w:jc w:val="both"/>
      </w:pPr>
      <w:r>
        <w:t>4. Kỷ niệm 63 năm Ngày truyền thống Hội Liên hiệp Thanh niên Việt Nam (15/10/1956 – 15/10/2019).</w:t>
      </w:r>
    </w:p>
    <w:p w14:paraId="6F2844B1" w14:textId="77777777" w:rsidR="001026FF" w:rsidRDefault="002E7A61" w:rsidP="00054A3B">
      <w:pPr>
        <w:jc w:val="both"/>
      </w:pPr>
      <w:r>
        <w:lastRenderedPageBreak/>
        <w:t xml:space="preserve"> 5. Kỷ niệm 70 năm Ngày truyền thống công tác Dân Vận của Đảng (15/10/1</w:t>
      </w:r>
      <w:r w:rsidR="00D25ECA">
        <w:t>949</w:t>
      </w:r>
      <w:r>
        <w:t>– 15/10/2019).</w:t>
      </w:r>
    </w:p>
    <w:p w14:paraId="76E039D3" w14:textId="77777777" w:rsidR="002E7A61" w:rsidRDefault="002E7A61" w:rsidP="00054A3B">
      <w:pPr>
        <w:jc w:val="both"/>
      </w:pPr>
      <w:r>
        <w:t xml:space="preserve">6. Kỷ niệm 71 năm Ngày truyền thống </w:t>
      </w:r>
      <w:r w:rsidR="00BB6EAA">
        <w:t>ngành Kiểm tra Đảng (16/10/1948</w:t>
      </w:r>
      <w:r>
        <w:t>– 16/10/2019).</w:t>
      </w:r>
    </w:p>
    <w:p w14:paraId="131759DA" w14:textId="77777777" w:rsidR="002E7A61" w:rsidRDefault="002E7A61" w:rsidP="00054A3B">
      <w:pPr>
        <w:jc w:val="both"/>
      </w:pPr>
      <w:r>
        <w:t>7. Kỷ niệm 31 năm Ngày Thành lập Tổng Liên đoà</w:t>
      </w:r>
      <w:r w:rsidR="00D25ECA">
        <w:t>n Lao động Việt Nam (17/10/1988</w:t>
      </w:r>
      <w:r>
        <w:t>– 17/10/2019).</w:t>
      </w:r>
    </w:p>
    <w:p w14:paraId="01DEBFF7" w14:textId="77777777" w:rsidR="002E7A61" w:rsidRDefault="002E7A61" w:rsidP="00054A3B">
      <w:pPr>
        <w:jc w:val="both"/>
        <w:rPr>
          <w:b/>
          <w:sz w:val="28"/>
          <w:szCs w:val="28"/>
        </w:rPr>
      </w:pPr>
      <w:r>
        <w:t>8. Kỷ niệm 89 năm Ngày Thành lập Hội Liên hiệp Phụ nữ Việt Nam (</w:t>
      </w:r>
      <w:r w:rsidR="00BB6EAA">
        <w:t>20/10/1930</w:t>
      </w:r>
      <w:r>
        <w:t>– 20/10/2019).</w:t>
      </w:r>
    </w:p>
    <w:p w14:paraId="597709F2" w14:textId="77777777" w:rsidR="00FC481B" w:rsidRDefault="00E42D73" w:rsidP="00054A3B">
      <w:pPr>
        <w:jc w:val="both"/>
        <w:rPr>
          <w:b/>
          <w:sz w:val="28"/>
          <w:szCs w:val="28"/>
        </w:rPr>
      </w:pPr>
      <w:r>
        <w:rPr>
          <w:b/>
          <w:sz w:val="28"/>
          <w:szCs w:val="28"/>
          <w:lang w:val="vi-VN"/>
        </w:rPr>
        <w:t>IV</w:t>
      </w:r>
      <w:r w:rsidRPr="00BA2DBB">
        <w:rPr>
          <w:b/>
          <w:sz w:val="28"/>
          <w:szCs w:val="28"/>
          <w:lang w:val="vi-VN"/>
        </w:rPr>
        <w:t>. Tri</w:t>
      </w:r>
      <w:r w:rsidR="000E28F5" w:rsidRPr="00BA2DBB">
        <w:rPr>
          <w:b/>
          <w:sz w:val="28"/>
          <w:szCs w:val="28"/>
          <w:lang w:val="vi-VN"/>
        </w:rPr>
        <w:t>ển khai chỉ thị, Nghị quyết của cấp trên:</w:t>
      </w:r>
    </w:p>
    <w:p w14:paraId="46C570FE" w14:textId="77777777" w:rsidR="00D25ECA" w:rsidRDefault="006B6E69" w:rsidP="006B6E69">
      <w:pPr>
        <w:jc w:val="both"/>
        <w:rPr>
          <w:sz w:val="28"/>
          <w:szCs w:val="28"/>
        </w:rPr>
      </w:pPr>
      <w:r>
        <w:rPr>
          <w:sz w:val="28"/>
          <w:szCs w:val="28"/>
        </w:rPr>
        <w:t xml:space="preserve">- </w:t>
      </w:r>
      <w:r w:rsidRPr="006B6E69">
        <w:rPr>
          <w:sz w:val="28"/>
          <w:szCs w:val="28"/>
        </w:rPr>
        <w:t xml:space="preserve">Công văn số </w:t>
      </w:r>
      <w:r>
        <w:rPr>
          <w:sz w:val="28"/>
          <w:szCs w:val="28"/>
        </w:rPr>
        <w:t>91/UBND ngày 30/09/2019 của UBND Vĩnh Bình Nam về việc gửi tài liệu tuyên truyền chống kích động biểu tình phản đối Trung Quốc của các đối tượng phản động.</w:t>
      </w:r>
    </w:p>
    <w:p w14:paraId="1F8C9638" w14:textId="77777777" w:rsidR="006B6E69" w:rsidRDefault="006B6E69" w:rsidP="006B6E69">
      <w:pPr>
        <w:jc w:val="both"/>
        <w:rPr>
          <w:sz w:val="28"/>
          <w:szCs w:val="28"/>
        </w:rPr>
      </w:pPr>
      <w:r>
        <w:rPr>
          <w:sz w:val="28"/>
          <w:szCs w:val="28"/>
        </w:rPr>
        <w:t>- Báo cáo số 179-BC/ĐU ngày 16/09/2019 của Đảng ủy Vĩnh Bình Nam về tình hình thực hiện nhiệm vụ quý III và chương trình công tác chỉ đạo quý IV năm 2019.</w:t>
      </w:r>
    </w:p>
    <w:p w14:paraId="6F6BA2EE" w14:textId="77777777" w:rsidR="006B6E69" w:rsidRPr="006B6E69" w:rsidRDefault="006B6E69" w:rsidP="006B6E69">
      <w:pPr>
        <w:jc w:val="both"/>
        <w:rPr>
          <w:sz w:val="28"/>
          <w:szCs w:val="28"/>
        </w:rPr>
      </w:pPr>
      <w:r>
        <w:rPr>
          <w:sz w:val="28"/>
          <w:szCs w:val="28"/>
        </w:rPr>
        <w:t xml:space="preserve">- Thông báo số 168-TB/ĐU ngày 07/10/2019 của Đảng ủy Vĩnh Bình Nam về việc xem xét tiêu chuẩn, số lượng đại biểu dự đại hội đảng bộ xã nhiệm kỳ 2020-2025. Chi bộ THCS Vĩnh Bình Nam 1: TSĐB:  09, bầu 09 Đ/C. </w:t>
      </w:r>
    </w:p>
    <w:p w14:paraId="0F567455" w14:textId="77777777" w:rsidR="001176FD" w:rsidRPr="0027049B" w:rsidRDefault="001176FD" w:rsidP="00FC481B">
      <w:pPr>
        <w:jc w:val="both"/>
        <w:rPr>
          <w:b/>
          <w:sz w:val="28"/>
          <w:szCs w:val="28"/>
          <w:lang w:val="vi-VN"/>
        </w:rPr>
      </w:pPr>
      <w:r w:rsidRPr="0027049B">
        <w:rPr>
          <w:b/>
          <w:sz w:val="28"/>
          <w:szCs w:val="28"/>
          <w:lang w:val="vi-VN"/>
        </w:rPr>
        <w:t xml:space="preserve">V. Báo </w:t>
      </w:r>
      <w:r w:rsidR="00A22B82" w:rsidRPr="0027049B">
        <w:rPr>
          <w:b/>
          <w:sz w:val="28"/>
          <w:szCs w:val="28"/>
          <w:lang w:val="vi-VN"/>
        </w:rPr>
        <w:t>c</w:t>
      </w:r>
      <w:r w:rsidR="00B23DD1">
        <w:rPr>
          <w:b/>
          <w:sz w:val="28"/>
          <w:szCs w:val="28"/>
          <w:lang w:val="vi-VN"/>
        </w:rPr>
        <w:t>áo tình hình công tác</w:t>
      </w:r>
      <w:r w:rsidR="00F22B4B">
        <w:rPr>
          <w:b/>
          <w:sz w:val="28"/>
          <w:szCs w:val="28"/>
        </w:rPr>
        <w:t xml:space="preserve"> </w:t>
      </w:r>
      <w:r w:rsidR="006B6E69">
        <w:rPr>
          <w:b/>
          <w:sz w:val="28"/>
          <w:szCs w:val="28"/>
        </w:rPr>
        <w:t xml:space="preserve">công tác tháng 09 </w:t>
      </w:r>
      <w:r w:rsidR="00536D58" w:rsidRPr="00EA27B6">
        <w:rPr>
          <w:b/>
          <w:sz w:val="28"/>
          <w:szCs w:val="28"/>
          <w:lang w:val="vi-VN"/>
        </w:rPr>
        <w:t>v</w:t>
      </w:r>
      <w:r w:rsidR="00D30F88" w:rsidRPr="0027049B">
        <w:rPr>
          <w:b/>
          <w:sz w:val="28"/>
          <w:szCs w:val="28"/>
          <w:lang w:val="vi-VN"/>
        </w:rPr>
        <w:t xml:space="preserve">à chương </w:t>
      </w:r>
      <w:r w:rsidR="00A22B82" w:rsidRPr="0027049B">
        <w:rPr>
          <w:b/>
          <w:sz w:val="28"/>
          <w:szCs w:val="28"/>
          <w:lang w:val="vi-VN"/>
        </w:rPr>
        <w:t xml:space="preserve">trình công </w:t>
      </w:r>
      <w:r w:rsidR="00BA2DBB">
        <w:rPr>
          <w:b/>
          <w:sz w:val="28"/>
          <w:szCs w:val="28"/>
          <w:lang w:val="vi-VN"/>
        </w:rPr>
        <w:t>tác</w:t>
      </w:r>
      <w:r w:rsidR="00A32690">
        <w:rPr>
          <w:b/>
          <w:sz w:val="28"/>
          <w:szCs w:val="28"/>
        </w:rPr>
        <w:t xml:space="preserve"> </w:t>
      </w:r>
      <w:r w:rsidR="00256027">
        <w:rPr>
          <w:b/>
          <w:sz w:val="28"/>
          <w:szCs w:val="28"/>
        </w:rPr>
        <w:t xml:space="preserve">tháng </w:t>
      </w:r>
      <w:r w:rsidR="006B6E69">
        <w:rPr>
          <w:b/>
          <w:sz w:val="28"/>
          <w:szCs w:val="28"/>
        </w:rPr>
        <w:t>10</w:t>
      </w:r>
      <w:r w:rsidR="00E77AC6">
        <w:rPr>
          <w:b/>
          <w:sz w:val="28"/>
          <w:szCs w:val="28"/>
          <w:lang w:val="vi-VN"/>
        </w:rPr>
        <w:t xml:space="preserve"> </w:t>
      </w:r>
      <w:r w:rsidR="003172E6" w:rsidRPr="0027049B">
        <w:rPr>
          <w:b/>
          <w:sz w:val="28"/>
          <w:szCs w:val="28"/>
          <w:lang w:val="vi-VN"/>
        </w:rPr>
        <w:t>năm 201</w:t>
      </w:r>
      <w:r w:rsidR="00910DBA" w:rsidRPr="000B3F32">
        <w:rPr>
          <w:b/>
          <w:sz w:val="28"/>
          <w:szCs w:val="28"/>
          <w:lang w:val="vi-VN"/>
        </w:rPr>
        <w:t>9</w:t>
      </w:r>
      <w:r w:rsidRPr="0027049B">
        <w:rPr>
          <w:b/>
          <w:sz w:val="28"/>
          <w:szCs w:val="28"/>
          <w:lang w:val="vi-VN"/>
        </w:rPr>
        <w:t xml:space="preserve"> </w:t>
      </w:r>
      <w:r w:rsidRPr="00536D58">
        <w:rPr>
          <w:b/>
          <w:i/>
          <w:sz w:val="28"/>
          <w:szCs w:val="28"/>
          <w:lang w:val="vi-VN"/>
        </w:rPr>
        <w:t>(</w:t>
      </w:r>
      <w:r w:rsidRPr="00536D58">
        <w:rPr>
          <w:i/>
          <w:sz w:val="28"/>
          <w:szCs w:val="28"/>
          <w:lang w:val="vi-VN"/>
        </w:rPr>
        <w:t>có kèm theo văn bản)</w:t>
      </w:r>
      <w:r w:rsidR="006D7B46" w:rsidRPr="00536D58">
        <w:rPr>
          <w:i/>
          <w:sz w:val="28"/>
          <w:szCs w:val="28"/>
          <w:lang w:val="vi-VN"/>
        </w:rPr>
        <w:t>;</w:t>
      </w:r>
    </w:p>
    <w:p w14:paraId="02B99BB4" w14:textId="77777777" w:rsidR="00927EF6" w:rsidRPr="0027049B" w:rsidRDefault="00112100" w:rsidP="00CD7408">
      <w:pPr>
        <w:jc w:val="both"/>
        <w:rPr>
          <w:b/>
          <w:sz w:val="28"/>
          <w:szCs w:val="28"/>
          <w:lang w:val="vi-VN"/>
        </w:rPr>
      </w:pPr>
      <w:r>
        <w:rPr>
          <w:b/>
          <w:sz w:val="28"/>
          <w:szCs w:val="28"/>
          <w:lang w:val="vi-VN"/>
        </w:rPr>
        <w:t xml:space="preserve">+ </w:t>
      </w:r>
      <w:r w:rsidR="001176FD" w:rsidRPr="0027049B">
        <w:rPr>
          <w:b/>
          <w:sz w:val="28"/>
          <w:szCs w:val="28"/>
          <w:lang w:val="vi-VN"/>
        </w:rPr>
        <w:t xml:space="preserve"> Ý</w:t>
      </w:r>
      <w:r w:rsidR="00927EF6" w:rsidRPr="0027049B">
        <w:rPr>
          <w:b/>
          <w:sz w:val="28"/>
          <w:szCs w:val="28"/>
          <w:lang w:val="vi-VN"/>
        </w:rPr>
        <w:t xml:space="preserve"> kiến của thành viên dự họp về b</w:t>
      </w:r>
      <w:r w:rsidR="001176FD" w:rsidRPr="0027049B">
        <w:rPr>
          <w:b/>
          <w:sz w:val="28"/>
          <w:szCs w:val="28"/>
          <w:lang w:val="vi-VN"/>
        </w:rPr>
        <w:t>áo</w:t>
      </w:r>
      <w:r w:rsidR="00927EF6" w:rsidRPr="0027049B">
        <w:rPr>
          <w:b/>
          <w:sz w:val="28"/>
          <w:szCs w:val="28"/>
          <w:lang w:val="vi-VN"/>
        </w:rPr>
        <w:t xml:space="preserve"> cáo tình hình công tác</w:t>
      </w:r>
      <w:r w:rsidR="00C93FA5">
        <w:rPr>
          <w:b/>
          <w:sz w:val="28"/>
          <w:szCs w:val="28"/>
        </w:rPr>
        <w:t xml:space="preserve"> </w:t>
      </w:r>
      <w:r w:rsidR="006B6E69">
        <w:rPr>
          <w:b/>
          <w:sz w:val="28"/>
          <w:szCs w:val="28"/>
        </w:rPr>
        <w:t xml:space="preserve">tháng 09 </w:t>
      </w:r>
      <w:r w:rsidR="00927EF6" w:rsidRPr="0027049B">
        <w:rPr>
          <w:b/>
          <w:sz w:val="28"/>
          <w:szCs w:val="28"/>
          <w:lang w:val="vi-VN"/>
        </w:rPr>
        <w:t>và</w:t>
      </w:r>
      <w:r w:rsidR="001442A0" w:rsidRPr="0027049B">
        <w:rPr>
          <w:b/>
          <w:sz w:val="28"/>
          <w:szCs w:val="28"/>
          <w:lang w:val="vi-VN"/>
        </w:rPr>
        <w:t xml:space="preserve"> ch</w:t>
      </w:r>
      <w:r w:rsidR="00EC08E9">
        <w:rPr>
          <w:b/>
          <w:sz w:val="28"/>
          <w:szCs w:val="28"/>
          <w:lang w:val="vi-VN"/>
        </w:rPr>
        <w:t xml:space="preserve">ương trình công tác </w:t>
      </w:r>
      <w:r w:rsidR="006B6E69">
        <w:rPr>
          <w:b/>
          <w:sz w:val="28"/>
          <w:szCs w:val="28"/>
        </w:rPr>
        <w:t>10</w:t>
      </w:r>
      <w:r w:rsidR="00256027">
        <w:rPr>
          <w:b/>
          <w:sz w:val="28"/>
          <w:szCs w:val="28"/>
        </w:rPr>
        <w:t xml:space="preserve"> tháng </w:t>
      </w:r>
      <w:r w:rsidR="003172E6" w:rsidRPr="0027049B">
        <w:rPr>
          <w:b/>
          <w:sz w:val="28"/>
          <w:szCs w:val="28"/>
          <w:lang w:val="vi-VN"/>
        </w:rPr>
        <w:t>năm 201</w:t>
      </w:r>
      <w:r w:rsidR="00255894">
        <w:rPr>
          <w:b/>
          <w:sz w:val="28"/>
          <w:szCs w:val="28"/>
          <w:lang w:val="vi-VN"/>
        </w:rPr>
        <w:t>9</w:t>
      </w:r>
      <w:r w:rsidR="001176FD" w:rsidRPr="0027049B">
        <w:rPr>
          <w:b/>
          <w:sz w:val="28"/>
          <w:szCs w:val="28"/>
          <w:lang w:val="vi-VN"/>
        </w:rPr>
        <w:t>.</w:t>
      </w:r>
    </w:p>
    <w:p w14:paraId="2596EC0F" w14:textId="77777777" w:rsidR="00112100" w:rsidRPr="005C4577" w:rsidRDefault="005C4577" w:rsidP="00CD7408">
      <w:pPr>
        <w:jc w:val="both"/>
        <w:rPr>
          <w:sz w:val="28"/>
          <w:szCs w:val="28"/>
        </w:rPr>
      </w:pPr>
      <w:r>
        <w:rPr>
          <w:sz w:val="28"/>
          <w:szCs w:val="28"/>
        </w:rPr>
        <w:t>……………………………………………………………………………..……</w:t>
      </w:r>
      <w:r w:rsidR="00EA7A01">
        <w:rPr>
          <w:sz w:val="28"/>
          <w:szCs w:val="28"/>
        </w:rPr>
        <w:t>..……</w:t>
      </w:r>
      <w:r>
        <w:rPr>
          <w:sz w:val="28"/>
          <w:szCs w:val="28"/>
        </w:rPr>
        <w:t>……………………………………………………………………………….…………………………………………………………………………………….</w:t>
      </w:r>
    </w:p>
    <w:p w14:paraId="29EAC09D" w14:textId="77777777" w:rsidR="000F6FC6" w:rsidRDefault="000F6FC6" w:rsidP="000F6FC6">
      <w:pPr>
        <w:jc w:val="both"/>
        <w:rPr>
          <w:b/>
          <w:sz w:val="28"/>
          <w:szCs w:val="28"/>
        </w:rPr>
      </w:pPr>
      <w:r w:rsidRPr="009B7184">
        <w:rPr>
          <w:b/>
          <w:sz w:val="28"/>
          <w:szCs w:val="28"/>
        </w:rPr>
        <w:t>VI. Công tác kiểm tra, giám s</w:t>
      </w:r>
      <w:r w:rsidR="00F22B4B" w:rsidRPr="009B7184">
        <w:rPr>
          <w:b/>
          <w:sz w:val="28"/>
          <w:szCs w:val="28"/>
        </w:rPr>
        <w:t>át đảng viên củ</w:t>
      </w:r>
      <w:r w:rsidR="006B6E69">
        <w:rPr>
          <w:b/>
          <w:sz w:val="28"/>
          <w:szCs w:val="28"/>
        </w:rPr>
        <w:t>a chi bộ tháng 10</w:t>
      </w:r>
      <w:r w:rsidRPr="009B7184">
        <w:rPr>
          <w:b/>
          <w:sz w:val="28"/>
          <w:szCs w:val="28"/>
        </w:rPr>
        <w:t>/2019</w:t>
      </w:r>
    </w:p>
    <w:p w14:paraId="2DEC0441" w14:textId="77777777" w:rsidR="006B6E69" w:rsidRPr="005B546B" w:rsidRDefault="006B6E69" w:rsidP="00E62EDA">
      <w:pPr>
        <w:ind w:firstLine="435"/>
        <w:jc w:val="both"/>
        <w:rPr>
          <w:sz w:val="28"/>
          <w:szCs w:val="28"/>
        </w:rPr>
      </w:pPr>
      <w:r w:rsidRPr="005B546B">
        <w:rPr>
          <w:sz w:val="28"/>
          <w:szCs w:val="28"/>
        </w:rPr>
        <w:t xml:space="preserve">Tổ </w:t>
      </w:r>
      <w:r w:rsidR="00E62EDA" w:rsidRPr="005B546B">
        <w:rPr>
          <w:sz w:val="28"/>
          <w:szCs w:val="28"/>
        </w:rPr>
        <w:t xml:space="preserve">giám sát thông </w:t>
      </w:r>
      <w:r w:rsidR="005B546B" w:rsidRPr="005B546B">
        <w:rPr>
          <w:sz w:val="28"/>
          <w:szCs w:val="28"/>
        </w:rPr>
        <w:t xml:space="preserve">báo </w:t>
      </w:r>
      <w:r w:rsidR="00E62EDA" w:rsidRPr="005B546B">
        <w:rPr>
          <w:sz w:val="28"/>
          <w:szCs w:val="28"/>
        </w:rPr>
        <w:t>kết luận kiểm tra đảng viên chấp hành đối với đồng chí Bạo (do Đ/C Út).</w:t>
      </w:r>
    </w:p>
    <w:p w14:paraId="526BF473" w14:textId="77777777" w:rsidR="00E62EDA" w:rsidRDefault="005A64D6" w:rsidP="005A64D6">
      <w:pPr>
        <w:jc w:val="both"/>
        <w:rPr>
          <w:sz w:val="28"/>
          <w:szCs w:val="28"/>
        </w:rPr>
      </w:pPr>
      <w:r w:rsidRPr="000F6FC6">
        <w:rPr>
          <w:sz w:val="28"/>
          <w:szCs w:val="28"/>
        </w:rPr>
        <w:t>- Tập thể</w:t>
      </w:r>
      <w:r w:rsidR="00E62EDA">
        <w:rPr>
          <w:sz w:val="28"/>
          <w:szCs w:val="28"/>
        </w:rPr>
        <w:t xml:space="preserve"> Chi bộ có</w:t>
      </w:r>
      <w:r w:rsidRPr="000F6FC6">
        <w:rPr>
          <w:sz w:val="28"/>
          <w:szCs w:val="28"/>
        </w:rPr>
        <w:t xml:space="preserve"> ý </w:t>
      </w:r>
      <w:r>
        <w:rPr>
          <w:sz w:val="28"/>
          <w:szCs w:val="28"/>
        </w:rPr>
        <w:t>kiến</w:t>
      </w:r>
    </w:p>
    <w:p w14:paraId="128DBA85" w14:textId="77777777" w:rsidR="005A64D6" w:rsidRPr="000F6FC6" w:rsidRDefault="005A64D6" w:rsidP="005A64D6">
      <w:pPr>
        <w:jc w:val="both"/>
        <w:rPr>
          <w:sz w:val="28"/>
          <w:szCs w:val="28"/>
        </w:rPr>
      </w:pPr>
      <w:r w:rsidRPr="000F6FC6">
        <w:rPr>
          <w:sz w:val="28"/>
          <w:szCs w:val="28"/>
        </w:rPr>
        <w:t>..………………………………………………………………………………………………………………………………………………………………………………………………………………………………………………………………………………………………………………………………………………………………………………………………………………………………………</w:t>
      </w:r>
    </w:p>
    <w:p w14:paraId="62393284" w14:textId="77777777" w:rsidR="008047CA" w:rsidRPr="000F6FC6" w:rsidRDefault="005A64D6" w:rsidP="008047CA">
      <w:pPr>
        <w:jc w:val="both"/>
        <w:rPr>
          <w:sz w:val="28"/>
          <w:szCs w:val="28"/>
        </w:rPr>
      </w:pPr>
      <w:r w:rsidRPr="000F6FC6">
        <w:rPr>
          <w:sz w:val="28"/>
          <w:szCs w:val="28"/>
        </w:rPr>
        <w:t>..………………………………………………………………………………………………………………………………………………………………………………………………………………………………………………………………………………………………………………………………………………………………………………………………………………………………………</w:t>
      </w:r>
    </w:p>
    <w:p w14:paraId="4753E69E" w14:textId="77777777" w:rsidR="008047CA" w:rsidRDefault="008047CA" w:rsidP="008047CA">
      <w:pPr>
        <w:jc w:val="both"/>
        <w:rPr>
          <w:sz w:val="28"/>
          <w:szCs w:val="28"/>
        </w:rPr>
      </w:pPr>
      <w:r w:rsidRPr="000F6FC6">
        <w:rPr>
          <w:sz w:val="28"/>
          <w:szCs w:val="28"/>
        </w:rPr>
        <w:tab/>
        <w:t>Chi ủy phân công đồng chí</w:t>
      </w:r>
      <w:r w:rsidR="00E62EDA">
        <w:rPr>
          <w:sz w:val="28"/>
          <w:szCs w:val="28"/>
        </w:rPr>
        <w:t xml:space="preserve"> Trang</w:t>
      </w:r>
      <w:r>
        <w:rPr>
          <w:sz w:val="28"/>
          <w:szCs w:val="28"/>
        </w:rPr>
        <w:t>,</w:t>
      </w:r>
      <w:r w:rsidRPr="000F6FC6">
        <w:rPr>
          <w:sz w:val="28"/>
          <w:szCs w:val="28"/>
        </w:rPr>
        <w:t xml:space="preserve"> </w:t>
      </w:r>
      <w:r w:rsidR="00E62EDA">
        <w:rPr>
          <w:sz w:val="28"/>
          <w:szCs w:val="28"/>
        </w:rPr>
        <w:t>theo dõi</w:t>
      </w:r>
      <w:r w:rsidRPr="000F6FC6">
        <w:rPr>
          <w:sz w:val="28"/>
          <w:szCs w:val="28"/>
        </w:rPr>
        <w:t>, giúp đỡ để đồng chí</w:t>
      </w:r>
      <w:r w:rsidR="00E62EDA">
        <w:rPr>
          <w:sz w:val="28"/>
          <w:szCs w:val="28"/>
        </w:rPr>
        <w:t xml:space="preserve"> Bạo</w:t>
      </w:r>
      <w:r>
        <w:rPr>
          <w:sz w:val="28"/>
          <w:szCs w:val="28"/>
        </w:rPr>
        <w:t xml:space="preserve"> </w:t>
      </w:r>
      <w:r w:rsidRPr="000F6FC6">
        <w:rPr>
          <w:sz w:val="28"/>
          <w:szCs w:val="28"/>
        </w:rPr>
        <w:t>tiến bộ.</w:t>
      </w:r>
      <w:r w:rsidR="00E62EDA">
        <w:rPr>
          <w:sz w:val="28"/>
          <w:szCs w:val="28"/>
        </w:rPr>
        <w:t xml:space="preserve"> H</w:t>
      </w:r>
      <w:r w:rsidRPr="000F6FC6">
        <w:rPr>
          <w:sz w:val="28"/>
          <w:szCs w:val="28"/>
        </w:rPr>
        <w:t>àng tháng phải báo cáo cho</w:t>
      </w:r>
      <w:r>
        <w:rPr>
          <w:sz w:val="28"/>
          <w:szCs w:val="28"/>
        </w:rPr>
        <w:t xml:space="preserve"> Ban</w:t>
      </w:r>
      <w:r w:rsidRPr="000F6FC6">
        <w:rPr>
          <w:sz w:val="28"/>
          <w:szCs w:val="28"/>
        </w:rPr>
        <w:t xml:space="preserve"> chi ủ</w:t>
      </w:r>
      <w:r>
        <w:rPr>
          <w:sz w:val="28"/>
          <w:szCs w:val="28"/>
        </w:rPr>
        <w:t>y quá trình tiến bộ của đ/c</w:t>
      </w:r>
      <w:r w:rsidR="00E62EDA">
        <w:rPr>
          <w:sz w:val="28"/>
          <w:szCs w:val="28"/>
        </w:rPr>
        <w:t xml:space="preserve"> Bạo</w:t>
      </w:r>
      <w:r>
        <w:rPr>
          <w:sz w:val="28"/>
          <w:szCs w:val="28"/>
        </w:rPr>
        <w:t>.</w:t>
      </w:r>
    </w:p>
    <w:p w14:paraId="78C30E1E" w14:textId="77777777" w:rsidR="001176FD" w:rsidRPr="000F753C" w:rsidRDefault="00C45F89" w:rsidP="001176FD">
      <w:pPr>
        <w:jc w:val="both"/>
        <w:rPr>
          <w:sz w:val="28"/>
          <w:szCs w:val="28"/>
          <w:lang w:val="vi-VN"/>
        </w:rPr>
      </w:pPr>
      <w:r w:rsidRPr="0027049B">
        <w:rPr>
          <w:b/>
          <w:sz w:val="28"/>
          <w:szCs w:val="28"/>
          <w:lang w:val="vi-VN"/>
        </w:rPr>
        <w:t>VI</w:t>
      </w:r>
      <w:r w:rsidR="006A1B5A">
        <w:rPr>
          <w:b/>
          <w:sz w:val="28"/>
          <w:szCs w:val="28"/>
        </w:rPr>
        <w:t>I</w:t>
      </w:r>
      <w:r w:rsidR="001176FD" w:rsidRPr="0027049B">
        <w:rPr>
          <w:b/>
          <w:sz w:val="28"/>
          <w:szCs w:val="28"/>
          <w:lang w:val="vi-VN"/>
        </w:rPr>
        <w:t>. Phân công nhiệm vụ của Ban chi ủy</w:t>
      </w:r>
    </w:p>
    <w:p w14:paraId="6E01831E" w14:textId="77777777" w:rsidR="00185F29" w:rsidRDefault="002B2411" w:rsidP="00185F29">
      <w:pPr>
        <w:ind w:firstLine="720"/>
        <w:jc w:val="both"/>
        <w:rPr>
          <w:sz w:val="28"/>
          <w:szCs w:val="28"/>
          <w:lang w:val="vi-VN"/>
        </w:rPr>
      </w:pPr>
      <w:r>
        <w:rPr>
          <w:sz w:val="28"/>
          <w:szCs w:val="28"/>
          <w:lang w:val="vi-VN"/>
        </w:rPr>
        <w:t>Bí thư c</w:t>
      </w:r>
      <w:r w:rsidR="00185F29">
        <w:rPr>
          <w:sz w:val="28"/>
          <w:szCs w:val="28"/>
          <w:lang w:val="vi-VN"/>
        </w:rPr>
        <w:t xml:space="preserve">hi bộ phân công </w:t>
      </w:r>
      <w:r>
        <w:rPr>
          <w:sz w:val="28"/>
          <w:szCs w:val="28"/>
          <w:lang w:val="vi-VN"/>
        </w:rPr>
        <w:t>công tác các</w:t>
      </w:r>
      <w:r w:rsidR="00185F29">
        <w:rPr>
          <w:sz w:val="28"/>
          <w:szCs w:val="28"/>
          <w:lang w:val="vi-VN"/>
        </w:rPr>
        <w:t xml:space="preserve"> thành viên trong Ban Chi ủy như sau:</w:t>
      </w:r>
    </w:p>
    <w:p w14:paraId="4B0FF73B" w14:textId="77777777" w:rsidR="00185F29" w:rsidRPr="00E62EDA" w:rsidRDefault="00185F29" w:rsidP="00185F29">
      <w:pPr>
        <w:jc w:val="both"/>
        <w:rPr>
          <w:sz w:val="28"/>
          <w:szCs w:val="28"/>
        </w:rPr>
      </w:pPr>
      <w:r>
        <w:rPr>
          <w:b/>
          <w:sz w:val="28"/>
          <w:szCs w:val="28"/>
          <w:lang w:val="vi-VN"/>
        </w:rPr>
        <w:lastRenderedPageBreak/>
        <w:t>1.</w:t>
      </w:r>
      <w:r>
        <w:rPr>
          <w:sz w:val="28"/>
          <w:szCs w:val="28"/>
          <w:lang w:val="vi-VN"/>
        </w:rPr>
        <w:t xml:space="preserve"> </w:t>
      </w:r>
      <w:r>
        <w:rPr>
          <w:b/>
          <w:sz w:val="28"/>
          <w:szCs w:val="28"/>
          <w:lang w:val="vi-VN"/>
        </w:rPr>
        <w:t>Đ/C Trang- Bí thư:</w:t>
      </w:r>
      <w:r>
        <w:rPr>
          <w:sz w:val="28"/>
          <w:szCs w:val="28"/>
          <w:lang w:val="vi-VN"/>
        </w:rPr>
        <w:t xml:space="preserve">  Chỉ đạo </w:t>
      </w:r>
      <w:r w:rsidR="00E62EDA">
        <w:rPr>
          <w:sz w:val="28"/>
          <w:szCs w:val="28"/>
          <w:lang w:val="vi-VN"/>
        </w:rPr>
        <w:t>chung công tác tổ chức nhân sự,</w:t>
      </w:r>
      <w:r w:rsidR="00E62EDA">
        <w:rPr>
          <w:sz w:val="28"/>
          <w:szCs w:val="28"/>
        </w:rPr>
        <w:t xml:space="preserve"> chuẩn bị hoàn thiện đề án nhân sự, văn kiện để tiến hành Đại hội chi bộ nhiệm kỳ 2020-2022.</w:t>
      </w:r>
    </w:p>
    <w:p w14:paraId="3E8C6A7A" w14:textId="77777777" w:rsidR="00185F29" w:rsidRPr="00E62EDA" w:rsidRDefault="00185F29" w:rsidP="00185F29">
      <w:pPr>
        <w:spacing w:before="120" w:after="120"/>
        <w:jc w:val="both"/>
        <w:outlineLvl w:val="0"/>
        <w:rPr>
          <w:sz w:val="28"/>
          <w:szCs w:val="28"/>
        </w:rPr>
      </w:pPr>
      <w:r>
        <w:rPr>
          <w:b/>
          <w:sz w:val="28"/>
          <w:szCs w:val="28"/>
          <w:lang w:val="vi-VN"/>
        </w:rPr>
        <w:t>2</w:t>
      </w:r>
      <w:r>
        <w:rPr>
          <w:sz w:val="28"/>
          <w:szCs w:val="28"/>
          <w:lang w:val="vi-VN"/>
        </w:rPr>
        <w:t xml:space="preserve">. </w:t>
      </w:r>
      <w:r>
        <w:rPr>
          <w:b/>
          <w:sz w:val="28"/>
          <w:szCs w:val="28"/>
          <w:lang w:val="vi-VN"/>
        </w:rPr>
        <w:t>Đ/C Bạo- P. Bí thư:</w:t>
      </w:r>
      <w:r w:rsidRPr="000B3F32">
        <w:rPr>
          <w:sz w:val="28"/>
          <w:szCs w:val="28"/>
          <w:lang w:val="vi-VN"/>
        </w:rPr>
        <w:t xml:space="preserve"> </w:t>
      </w:r>
      <w:r w:rsidR="00FD72C7">
        <w:rPr>
          <w:sz w:val="28"/>
          <w:szCs w:val="28"/>
        </w:rPr>
        <w:t>Chuẩn bị hồ sơ văn kiện Đại hội chi bộ</w:t>
      </w:r>
      <w:r w:rsidR="00FD72C7" w:rsidRPr="00FD72C7">
        <w:rPr>
          <w:sz w:val="28"/>
          <w:szCs w:val="28"/>
        </w:rPr>
        <w:t xml:space="preserve"> </w:t>
      </w:r>
      <w:r w:rsidR="00FD72C7">
        <w:rPr>
          <w:sz w:val="28"/>
          <w:szCs w:val="28"/>
        </w:rPr>
        <w:t xml:space="preserve">nhiệm kỳ 2020-2022.  </w:t>
      </w:r>
      <w:r w:rsidR="00E62EDA">
        <w:rPr>
          <w:sz w:val="28"/>
          <w:szCs w:val="28"/>
        </w:rPr>
        <w:t xml:space="preserve"> </w:t>
      </w:r>
    </w:p>
    <w:p w14:paraId="2BDD8E35" w14:textId="77777777" w:rsidR="000D2932" w:rsidRPr="00EA4D3E" w:rsidRDefault="002B2411" w:rsidP="00185F29">
      <w:pPr>
        <w:jc w:val="both"/>
        <w:outlineLvl w:val="0"/>
        <w:rPr>
          <w:sz w:val="28"/>
          <w:szCs w:val="28"/>
        </w:rPr>
      </w:pPr>
      <w:r>
        <w:rPr>
          <w:b/>
          <w:sz w:val="28"/>
          <w:szCs w:val="28"/>
          <w:lang w:val="vi-VN"/>
        </w:rPr>
        <w:t>3. Đ/C Út</w:t>
      </w:r>
      <w:r w:rsidR="000D2932">
        <w:rPr>
          <w:b/>
          <w:sz w:val="28"/>
          <w:szCs w:val="28"/>
        </w:rPr>
        <w:t xml:space="preserve">: </w:t>
      </w:r>
      <w:r w:rsidR="00E62EDA">
        <w:rPr>
          <w:sz w:val="28"/>
          <w:szCs w:val="28"/>
        </w:rPr>
        <w:t xml:space="preserve">In ấn văn kiện, </w:t>
      </w:r>
      <w:r w:rsidR="00FD72C7">
        <w:rPr>
          <w:sz w:val="28"/>
          <w:szCs w:val="28"/>
        </w:rPr>
        <w:t xml:space="preserve">băng ron, khẩu hiệu, </w:t>
      </w:r>
      <w:r w:rsidR="00E62EDA">
        <w:rPr>
          <w:sz w:val="28"/>
          <w:szCs w:val="28"/>
        </w:rPr>
        <w:t>biên bản để chuẩn bị tốt</w:t>
      </w:r>
      <w:r w:rsidR="00E62EDA" w:rsidRPr="00E62EDA">
        <w:rPr>
          <w:sz w:val="28"/>
          <w:szCs w:val="28"/>
        </w:rPr>
        <w:t xml:space="preserve"> </w:t>
      </w:r>
      <w:r w:rsidR="00E62EDA">
        <w:rPr>
          <w:sz w:val="28"/>
          <w:szCs w:val="28"/>
        </w:rPr>
        <w:t xml:space="preserve">Đại hội chi bộ. </w:t>
      </w:r>
    </w:p>
    <w:p w14:paraId="6DA55075" w14:textId="77777777" w:rsidR="000D2932" w:rsidRPr="00DA3935" w:rsidRDefault="000D2932" w:rsidP="00AE1806">
      <w:pPr>
        <w:jc w:val="both"/>
        <w:outlineLvl w:val="0"/>
      </w:pPr>
      <w:r>
        <w:rPr>
          <w:b/>
          <w:sz w:val="28"/>
          <w:szCs w:val="28"/>
        </w:rPr>
        <w:t>4.</w:t>
      </w:r>
      <w:r w:rsidR="002B2411">
        <w:rPr>
          <w:b/>
          <w:sz w:val="28"/>
          <w:szCs w:val="28"/>
          <w:lang w:val="vi-VN"/>
        </w:rPr>
        <w:t xml:space="preserve"> Phương-</w:t>
      </w:r>
      <w:r w:rsidR="00185F29" w:rsidRPr="000B3F32">
        <w:rPr>
          <w:b/>
          <w:sz w:val="28"/>
          <w:szCs w:val="28"/>
          <w:lang w:val="vi-VN"/>
        </w:rPr>
        <w:t xml:space="preserve"> </w:t>
      </w:r>
      <w:r w:rsidR="00185F29">
        <w:rPr>
          <w:b/>
          <w:sz w:val="28"/>
          <w:szCs w:val="28"/>
          <w:lang w:val="vi-VN"/>
        </w:rPr>
        <w:t>Ủy viên</w:t>
      </w:r>
      <w:r w:rsidR="00185F29">
        <w:rPr>
          <w:sz w:val="28"/>
          <w:szCs w:val="28"/>
          <w:lang w:val="vi-VN"/>
        </w:rPr>
        <w:t>:</w:t>
      </w:r>
      <w:r w:rsidR="00E62EDA">
        <w:rPr>
          <w:sz w:val="28"/>
          <w:szCs w:val="28"/>
        </w:rPr>
        <w:t xml:space="preserve"> Hướng dẫn cho 02 đảng viên dự bị làm hồ sơ chuyển chính nộp đảng ủy</w:t>
      </w:r>
      <w:r w:rsidR="005D1114">
        <w:rPr>
          <w:sz w:val="28"/>
          <w:szCs w:val="28"/>
        </w:rPr>
        <w:t xml:space="preserve"> đầu tháng 11/2019</w:t>
      </w:r>
      <w:r w:rsidR="00E62EDA">
        <w:rPr>
          <w:sz w:val="28"/>
          <w:szCs w:val="28"/>
        </w:rPr>
        <w:t xml:space="preserve"> (Đ/C Ngân, Long).</w:t>
      </w:r>
    </w:p>
    <w:p w14:paraId="7A0C8419" w14:textId="77777777" w:rsidR="00185F29" w:rsidRDefault="00185F29" w:rsidP="00AE1806">
      <w:pPr>
        <w:jc w:val="both"/>
        <w:outlineLvl w:val="0"/>
        <w:rPr>
          <w:sz w:val="28"/>
          <w:szCs w:val="28"/>
          <w:lang w:val="vi-VN"/>
        </w:rPr>
      </w:pPr>
      <w:r>
        <w:rPr>
          <w:b/>
          <w:sz w:val="28"/>
          <w:szCs w:val="28"/>
          <w:lang w:val="vi-VN"/>
        </w:rPr>
        <w:t>4. Đ/C Khải- ủy viên</w:t>
      </w:r>
      <w:r>
        <w:rPr>
          <w:sz w:val="28"/>
          <w:szCs w:val="28"/>
          <w:lang w:val="vi-VN"/>
        </w:rPr>
        <w:t>:</w:t>
      </w:r>
      <w:r w:rsidR="006A4201">
        <w:rPr>
          <w:sz w:val="28"/>
          <w:szCs w:val="28"/>
          <w:lang w:val="vi-VN"/>
        </w:rPr>
        <w:t xml:space="preserve"> </w:t>
      </w:r>
      <w:r w:rsidR="00FD72C7">
        <w:rPr>
          <w:sz w:val="28"/>
          <w:szCs w:val="28"/>
        </w:rPr>
        <w:t xml:space="preserve">Tiếp tục chỉ đạo duy trì </w:t>
      </w:r>
      <w:r w:rsidR="00FD72C7">
        <w:rPr>
          <w:sz w:val="28"/>
          <w:szCs w:val="28"/>
          <w:lang w:val="vi-VN"/>
        </w:rPr>
        <w:t>tốt 02 mô hình</w:t>
      </w:r>
      <w:r w:rsidR="00FD72C7">
        <w:rPr>
          <w:sz w:val="28"/>
          <w:szCs w:val="28"/>
        </w:rPr>
        <w:t xml:space="preserve"> “Dân Vận khéo” của chi bộ. </w:t>
      </w:r>
      <w:r>
        <w:rPr>
          <w:sz w:val="28"/>
          <w:szCs w:val="28"/>
          <w:lang w:val="vi-VN"/>
        </w:rPr>
        <w:t>Nắm bắt tâm tư nguyện vọng của cán bộ đảng viên, tham mưu kịp thời với chi ủy chi bộ</w:t>
      </w:r>
      <w:r w:rsidR="006A4201">
        <w:rPr>
          <w:sz w:val="28"/>
          <w:szCs w:val="28"/>
          <w:lang w:val="vi-VN"/>
        </w:rPr>
        <w:t xml:space="preserve"> tháo gỡ khó khăn vướng mắc</w:t>
      </w:r>
      <w:r>
        <w:rPr>
          <w:sz w:val="28"/>
          <w:szCs w:val="28"/>
          <w:lang w:val="vi-VN"/>
        </w:rPr>
        <w:t>.</w:t>
      </w:r>
    </w:p>
    <w:p w14:paraId="4D34ACFD" w14:textId="77777777" w:rsidR="00FD72C7" w:rsidRDefault="00247927" w:rsidP="001176FD">
      <w:pPr>
        <w:jc w:val="both"/>
        <w:rPr>
          <w:b/>
          <w:sz w:val="28"/>
          <w:szCs w:val="28"/>
        </w:rPr>
      </w:pPr>
      <w:r>
        <w:rPr>
          <w:b/>
          <w:sz w:val="28"/>
          <w:szCs w:val="28"/>
          <w:lang w:val="vi-VN"/>
        </w:rPr>
        <w:t>VII</w:t>
      </w:r>
      <w:r w:rsidR="00AE1806">
        <w:rPr>
          <w:b/>
          <w:sz w:val="28"/>
          <w:szCs w:val="28"/>
        </w:rPr>
        <w:t xml:space="preserve">.  </w:t>
      </w:r>
      <w:r w:rsidR="001176FD" w:rsidRPr="0027049B">
        <w:rPr>
          <w:b/>
          <w:sz w:val="28"/>
          <w:szCs w:val="28"/>
          <w:lang w:val="vi-VN"/>
        </w:rPr>
        <w:t>Kết luận của Bí thư:</w:t>
      </w:r>
    </w:p>
    <w:p w14:paraId="78DD5420" w14:textId="77777777" w:rsidR="00FD72C7" w:rsidRPr="00E62EDA" w:rsidRDefault="00FD72C7" w:rsidP="00FD72C7">
      <w:pPr>
        <w:spacing w:before="120" w:after="120"/>
        <w:jc w:val="both"/>
        <w:outlineLvl w:val="0"/>
        <w:rPr>
          <w:sz w:val="28"/>
          <w:szCs w:val="28"/>
        </w:rPr>
      </w:pPr>
      <w:r>
        <w:rPr>
          <w:b/>
          <w:sz w:val="28"/>
          <w:szCs w:val="28"/>
        </w:rPr>
        <w:tab/>
      </w:r>
      <w:r w:rsidRPr="00FD72C7">
        <w:rPr>
          <w:sz w:val="28"/>
          <w:szCs w:val="28"/>
        </w:rPr>
        <w:t xml:space="preserve">Hoàn thiện </w:t>
      </w:r>
      <w:r>
        <w:rPr>
          <w:sz w:val="28"/>
          <w:szCs w:val="28"/>
        </w:rPr>
        <w:t>văn kiện tiến hành Đại hội chi bộ</w:t>
      </w:r>
      <w:r w:rsidRPr="00FD72C7">
        <w:rPr>
          <w:sz w:val="28"/>
          <w:szCs w:val="28"/>
        </w:rPr>
        <w:t xml:space="preserve"> </w:t>
      </w:r>
      <w:r>
        <w:rPr>
          <w:sz w:val="28"/>
          <w:szCs w:val="28"/>
        </w:rPr>
        <w:t xml:space="preserve">nhiệm kỳ 2020-2022.   </w:t>
      </w:r>
    </w:p>
    <w:p w14:paraId="5DF1573E" w14:textId="77777777" w:rsidR="001176FD" w:rsidRDefault="001176FD" w:rsidP="001176FD">
      <w:pPr>
        <w:jc w:val="both"/>
        <w:rPr>
          <w:b/>
          <w:sz w:val="28"/>
          <w:szCs w:val="28"/>
          <w:lang w:val="vi-VN"/>
        </w:rPr>
      </w:pPr>
      <w:r w:rsidRPr="0027049B">
        <w:rPr>
          <w:b/>
          <w:sz w:val="28"/>
          <w:szCs w:val="28"/>
          <w:lang w:val="vi-VN"/>
        </w:rPr>
        <w:t xml:space="preserve">  </w:t>
      </w:r>
    </w:p>
    <w:p w14:paraId="0EACDD0A" w14:textId="77777777" w:rsidR="008F6491" w:rsidRDefault="009B7184" w:rsidP="00247927">
      <w:pPr>
        <w:jc w:val="both"/>
        <w:rPr>
          <w:b/>
          <w:sz w:val="28"/>
          <w:szCs w:val="28"/>
          <w:lang w:val="vi-VN"/>
        </w:rPr>
      </w:pPr>
      <w:r>
        <w:rPr>
          <w:sz w:val="28"/>
          <w:szCs w:val="28"/>
        </w:rPr>
        <w:t xml:space="preserve"> </w:t>
      </w:r>
      <w:r w:rsidR="00247927" w:rsidRPr="00247927">
        <w:rPr>
          <w:b/>
          <w:sz w:val="28"/>
          <w:szCs w:val="28"/>
          <w:lang w:val="vi-VN"/>
        </w:rPr>
        <w:t xml:space="preserve">    </w:t>
      </w:r>
      <w:r w:rsidR="00247927">
        <w:rPr>
          <w:b/>
          <w:sz w:val="28"/>
          <w:szCs w:val="28"/>
          <w:lang w:val="vi-VN"/>
        </w:rPr>
        <w:t xml:space="preserve">                                      </w:t>
      </w:r>
    </w:p>
    <w:p w14:paraId="18A8713F" w14:textId="77777777" w:rsidR="006A1B5A" w:rsidRDefault="008F6491" w:rsidP="008F6491">
      <w:pPr>
        <w:ind w:left="3600"/>
        <w:jc w:val="both"/>
        <w:outlineLvl w:val="0"/>
        <w:rPr>
          <w:b/>
          <w:sz w:val="28"/>
          <w:szCs w:val="28"/>
          <w:lang w:val="vi-VN"/>
        </w:rPr>
      </w:pPr>
      <w:r>
        <w:rPr>
          <w:b/>
          <w:sz w:val="28"/>
          <w:szCs w:val="28"/>
          <w:lang w:val="vi-VN"/>
        </w:rPr>
        <w:t xml:space="preserve">                              </w:t>
      </w:r>
    </w:p>
    <w:p w14:paraId="110D4299" w14:textId="77777777" w:rsidR="008F6491" w:rsidRPr="0027049B" w:rsidRDefault="006A1B5A" w:rsidP="008F6491">
      <w:pPr>
        <w:ind w:left="3600"/>
        <w:jc w:val="both"/>
        <w:outlineLvl w:val="0"/>
        <w:rPr>
          <w:sz w:val="28"/>
          <w:szCs w:val="28"/>
          <w:lang w:val="vi-VN"/>
        </w:rPr>
      </w:pPr>
      <w:r>
        <w:rPr>
          <w:b/>
          <w:sz w:val="28"/>
          <w:szCs w:val="28"/>
        </w:rPr>
        <w:t xml:space="preserve">                               </w:t>
      </w:r>
      <w:r w:rsidR="008F6491" w:rsidRPr="0027049B">
        <w:rPr>
          <w:b/>
          <w:sz w:val="28"/>
          <w:szCs w:val="28"/>
          <w:lang w:val="vi-VN"/>
        </w:rPr>
        <w:t>TM. CHI ỦY CHI BỘ</w:t>
      </w:r>
    </w:p>
    <w:p w14:paraId="44C0B0B6" w14:textId="77777777" w:rsidR="008F6491" w:rsidRPr="002C6C74" w:rsidRDefault="008F6491" w:rsidP="008F6491">
      <w:pPr>
        <w:ind w:left="360"/>
        <w:jc w:val="both"/>
        <w:rPr>
          <w:b/>
          <w:sz w:val="28"/>
          <w:szCs w:val="28"/>
          <w:lang w:val="vi-VN"/>
        </w:rPr>
      </w:pPr>
      <w:r w:rsidRPr="0027049B">
        <w:rPr>
          <w:b/>
          <w:sz w:val="28"/>
          <w:szCs w:val="28"/>
          <w:lang w:val="vi-VN"/>
        </w:rPr>
        <w:t xml:space="preserve">                                                                                            BÍ THƯ</w:t>
      </w:r>
      <w:r w:rsidRPr="002C6C74">
        <w:rPr>
          <w:b/>
          <w:sz w:val="28"/>
          <w:szCs w:val="28"/>
          <w:lang w:val="vi-VN"/>
        </w:rPr>
        <w:t xml:space="preserve"> </w:t>
      </w:r>
    </w:p>
    <w:p w14:paraId="2F481ABF" w14:textId="77777777" w:rsidR="008F6491" w:rsidRPr="0027049B" w:rsidRDefault="008F6491" w:rsidP="008F6491">
      <w:pPr>
        <w:ind w:left="360"/>
        <w:jc w:val="both"/>
        <w:rPr>
          <w:b/>
          <w:sz w:val="28"/>
          <w:szCs w:val="28"/>
          <w:lang w:val="vi-VN"/>
        </w:rPr>
      </w:pPr>
    </w:p>
    <w:p w14:paraId="7C36E90D" w14:textId="77777777" w:rsidR="008F6491" w:rsidRPr="0027049B" w:rsidRDefault="008F6491" w:rsidP="008F6491">
      <w:pPr>
        <w:ind w:left="360"/>
        <w:jc w:val="both"/>
        <w:rPr>
          <w:b/>
          <w:sz w:val="28"/>
          <w:szCs w:val="28"/>
          <w:lang w:val="vi-VN"/>
        </w:rPr>
      </w:pPr>
    </w:p>
    <w:p w14:paraId="6197857E" w14:textId="77777777" w:rsidR="008F6491" w:rsidRDefault="008F6491" w:rsidP="008F6491">
      <w:pPr>
        <w:ind w:left="360"/>
        <w:jc w:val="both"/>
        <w:rPr>
          <w:b/>
          <w:sz w:val="28"/>
          <w:szCs w:val="28"/>
        </w:rPr>
      </w:pPr>
      <w:r w:rsidRPr="0027049B">
        <w:rPr>
          <w:b/>
          <w:sz w:val="28"/>
          <w:szCs w:val="28"/>
          <w:lang w:val="vi-VN"/>
        </w:rPr>
        <w:t xml:space="preserve">                                                                               </w:t>
      </w:r>
      <w:r>
        <w:rPr>
          <w:b/>
          <w:sz w:val="28"/>
          <w:szCs w:val="28"/>
        </w:rPr>
        <w:t xml:space="preserve">Đặng Thị Mỹ Trang    </w:t>
      </w:r>
    </w:p>
    <w:p w14:paraId="0CE910A9" w14:textId="77777777" w:rsidR="008F6491" w:rsidRDefault="008F6491" w:rsidP="008F6491">
      <w:pPr>
        <w:ind w:left="360"/>
        <w:jc w:val="both"/>
        <w:rPr>
          <w:b/>
          <w:sz w:val="28"/>
          <w:szCs w:val="28"/>
        </w:rPr>
      </w:pPr>
    </w:p>
    <w:p w14:paraId="6430EDB9" w14:textId="77777777" w:rsidR="008F6491" w:rsidRDefault="008F6491" w:rsidP="00247927">
      <w:pPr>
        <w:jc w:val="both"/>
        <w:rPr>
          <w:b/>
          <w:sz w:val="28"/>
          <w:szCs w:val="28"/>
          <w:lang w:val="vi-VN"/>
        </w:rPr>
      </w:pPr>
    </w:p>
    <w:p w14:paraId="441CB33D" w14:textId="77777777" w:rsidR="008F6491" w:rsidRDefault="008F6491" w:rsidP="00247927">
      <w:pPr>
        <w:jc w:val="both"/>
        <w:rPr>
          <w:b/>
          <w:sz w:val="28"/>
          <w:szCs w:val="28"/>
          <w:lang w:val="vi-VN"/>
        </w:rPr>
      </w:pPr>
    </w:p>
    <w:p w14:paraId="1C150D9E" w14:textId="77777777" w:rsidR="00247927" w:rsidRDefault="00247927" w:rsidP="006D7B46">
      <w:pPr>
        <w:ind w:left="3600"/>
        <w:jc w:val="both"/>
        <w:outlineLvl w:val="0"/>
        <w:rPr>
          <w:b/>
          <w:sz w:val="28"/>
          <w:szCs w:val="28"/>
          <w:lang w:val="vi-VN"/>
        </w:rPr>
      </w:pPr>
    </w:p>
    <w:p w14:paraId="6EB833CC" w14:textId="77777777" w:rsidR="00247927" w:rsidRDefault="00247927" w:rsidP="006D7B46">
      <w:pPr>
        <w:ind w:left="3600"/>
        <w:jc w:val="both"/>
        <w:outlineLvl w:val="0"/>
        <w:rPr>
          <w:b/>
          <w:sz w:val="28"/>
          <w:szCs w:val="28"/>
          <w:lang w:val="vi-VN"/>
        </w:rPr>
      </w:pPr>
    </w:p>
    <w:p w14:paraId="2BA80B4D" w14:textId="77777777" w:rsidR="00247927" w:rsidRDefault="00247927" w:rsidP="006D7B46">
      <w:pPr>
        <w:ind w:left="3600"/>
        <w:jc w:val="both"/>
        <w:outlineLvl w:val="0"/>
        <w:rPr>
          <w:b/>
          <w:sz w:val="28"/>
          <w:szCs w:val="28"/>
          <w:lang w:val="vi-VN"/>
        </w:rPr>
      </w:pPr>
    </w:p>
    <w:p w14:paraId="68C65BEB" w14:textId="77777777" w:rsidR="00247927" w:rsidRDefault="00247927" w:rsidP="006D7B46">
      <w:pPr>
        <w:ind w:left="3600"/>
        <w:jc w:val="both"/>
        <w:outlineLvl w:val="0"/>
        <w:rPr>
          <w:b/>
          <w:sz w:val="28"/>
          <w:szCs w:val="28"/>
          <w:lang w:val="vi-VN"/>
        </w:rPr>
      </w:pPr>
    </w:p>
    <w:p w14:paraId="1CC12323" w14:textId="77777777" w:rsidR="00247927" w:rsidRDefault="00247927" w:rsidP="006D7B46">
      <w:pPr>
        <w:ind w:left="3600"/>
        <w:jc w:val="both"/>
        <w:outlineLvl w:val="0"/>
        <w:rPr>
          <w:b/>
          <w:sz w:val="28"/>
          <w:szCs w:val="28"/>
          <w:lang w:val="vi-VN"/>
        </w:rPr>
      </w:pPr>
    </w:p>
    <w:p w14:paraId="386DA43F" w14:textId="77777777" w:rsidR="00247927" w:rsidRDefault="00247927" w:rsidP="006D7B46">
      <w:pPr>
        <w:ind w:left="3600"/>
        <w:jc w:val="both"/>
        <w:outlineLvl w:val="0"/>
        <w:rPr>
          <w:b/>
          <w:sz w:val="28"/>
          <w:szCs w:val="28"/>
          <w:lang w:val="vi-VN"/>
        </w:rPr>
      </w:pPr>
    </w:p>
    <w:p w14:paraId="6142D702" w14:textId="77777777" w:rsidR="00247927" w:rsidRDefault="00247927" w:rsidP="006D7B46">
      <w:pPr>
        <w:ind w:left="3600"/>
        <w:jc w:val="both"/>
        <w:outlineLvl w:val="0"/>
        <w:rPr>
          <w:b/>
          <w:sz w:val="28"/>
          <w:szCs w:val="28"/>
          <w:lang w:val="vi-VN"/>
        </w:rPr>
      </w:pPr>
    </w:p>
    <w:sectPr w:rsidR="00247927" w:rsidSect="00801DA1">
      <w:footerReference w:type="default" r:id="rId8"/>
      <w:pgSz w:w="11907" w:h="16840" w:code="9"/>
      <w:pgMar w:top="1418" w:right="851" w:bottom="141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54406" w14:textId="77777777" w:rsidR="00F716BB" w:rsidRDefault="00F716BB">
      <w:r>
        <w:separator/>
      </w:r>
    </w:p>
  </w:endnote>
  <w:endnote w:type="continuationSeparator" w:id="0">
    <w:p w14:paraId="1AFC31FE" w14:textId="77777777" w:rsidR="00F716BB" w:rsidRDefault="00F7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11D5" w14:textId="77777777" w:rsidR="00700F3F" w:rsidRDefault="00700F3F" w:rsidP="00FE73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10113" w14:textId="77777777" w:rsidR="00F716BB" w:rsidRDefault="00F716BB">
      <w:r>
        <w:separator/>
      </w:r>
    </w:p>
  </w:footnote>
  <w:footnote w:type="continuationSeparator" w:id="0">
    <w:p w14:paraId="00E6A1B5" w14:textId="77777777" w:rsidR="00F716BB" w:rsidRDefault="00F7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D8D"/>
    <w:multiLevelType w:val="hybridMultilevel"/>
    <w:tmpl w:val="158861B0"/>
    <w:lvl w:ilvl="0" w:tplc="A50A1B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32661"/>
    <w:multiLevelType w:val="hybridMultilevel"/>
    <w:tmpl w:val="546C0DF6"/>
    <w:lvl w:ilvl="0" w:tplc="6B04E83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A6DEF"/>
    <w:multiLevelType w:val="hybridMultilevel"/>
    <w:tmpl w:val="CC127FAE"/>
    <w:lvl w:ilvl="0" w:tplc="EAA4181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A6139"/>
    <w:multiLevelType w:val="hybridMultilevel"/>
    <w:tmpl w:val="FCBEB3C8"/>
    <w:lvl w:ilvl="0" w:tplc="F49491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640E4"/>
    <w:multiLevelType w:val="hybridMultilevel"/>
    <w:tmpl w:val="7A0A684A"/>
    <w:lvl w:ilvl="0" w:tplc="5FACA0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A332D"/>
    <w:multiLevelType w:val="hybridMultilevel"/>
    <w:tmpl w:val="77E6592A"/>
    <w:lvl w:ilvl="0" w:tplc="03E24B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3F391F0D"/>
    <w:multiLevelType w:val="hybridMultilevel"/>
    <w:tmpl w:val="6CB25998"/>
    <w:lvl w:ilvl="0" w:tplc="9A7024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E7281"/>
    <w:multiLevelType w:val="hybridMultilevel"/>
    <w:tmpl w:val="7B805216"/>
    <w:lvl w:ilvl="0" w:tplc="23F49C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431B1"/>
    <w:multiLevelType w:val="hybridMultilevel"/>
    <w:tmpl w:val="AD505A4E"/>
    <w:lvl w:ilvl="0" w:tplc="79983CC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45837"/>
    <w:multiLevelType w:val="hybridMultilevel"/>
    <w:tmpl w:val="1F36BE94"/>
    <w:lvl w:ilvl="0" w:tplc="C2AAA2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D5C8D"/>
    <w:multiLevelType w:val="hybridMultilevel"/>
    <w:tmpl w:val="C6D6ABF2"/>
    <w:lvl w:ilvl="0" w:tplc="4D60DE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B08A8"/>
    <w:multiLevelType w:val="hybridMultilevel"/>
    <w:tmpl w:val="79507F18"/>
    <w:lvl w:ilvl="0" w:tplc="96DE29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962AC"/>
    <w:multiLevelType w:val="hybridMultilevel"/>
    <w:tmpl w:val="B676807A"/>
    <w:lvl w:ilvl="0" w:tplc="4AA6233A">
      <w:start w:val="7"/>
      <w:numFmt w:val="bullet"/>
      <w:lvlText w:val="-"/>
      <w:lvlJc w:val="left"/>
      <w:pPr>
        <w:tabs>
          <w:tab w:val="num" w:pos="1635"/>
        </w:tabs>
        <w:ind w:left="1635" w:hanging="915"/>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43055C2"/>
    <w:multiLevelType w:val="hybridMultilevel"/>
    <w:tmpl w:val="969AF7F0"/>
    <w:lvl w:ilvl="0" w:tplc="1368DC3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37E36"/>
    <w:multiLevelType w:val="hybridMultilevel"/>
    <w:tmpl w:val="7A3E428C"/>
    <w:lvl w:ilvl="0" w:tplc="1D28F3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77CAF"/>
    <w:multiLevelType w:val="hybridMultilevel"/>
    <w:tmpl w:val="570CBBD4"/>
    <w:lvl w:ilvl="0" w:tplc="AFA49BB0">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740104"/>
    <w:multiLevelType w:val="hybridMultilevel"/>
    <w:tmpl w:val="E0A46F36"/>
    <w:lvl w:ilvl="0" w:tplc="B50627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1634F"/>
    <w:multiLevelType w:val="hybridMultilevel"/>
    <w:tmpl w:val="35CC4132"/>
    <w:lvl w:ilvl="0" w:tplc="EEA4A8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216A6"/>
    <w:multiLevelType w:val="hybridMultilevel"/>
    <w:tmpl w:val="3F341DE8"/>
    <w:lvl w:ilvl="0" w:tplc="4CBAE48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18"/>
  </w:num>
  <w:num w:numId="4">
    <w:abstractNumId w:val="13"/>
  </w:num>
  <w:num w:numId="5">
    <w:abstractNumId w:val="15"/>
  </w:num>
  <w:num w:numId="6">
    <w:abstractNumId w:val="1"/>
  </w:num>
  <w:num w:numId="7">
    <w:abstractNumId w:val="3"/>
  </w:num>
  <w:num w:numId="8">
    <w:abstractNumId w:val="4"/>
  </w:num>
  <w:num w:numId="9">
    <w:abstractNumId w:val="7"/>
  </w:num>
  <w:num w:numId="10">
    <w:abstractNumId w:val="16"/>
  </w:num>
  <w:num w:numId="11">
    <w:abstractNumId w:val="10"/>
  </w:num>
  <w:num w:numId="12">
    <w:abstractNumId w:val="0"/>
  </w:num>
  <w:num w:numId="13">
    <w:abstractNumId w:val="17"/>
  </w:num>
  <w:num w:numId="14">
    <w:abstractNumId w:val="6"/>
  </w:num>
  <w:num w:numId="15">
    <w:abstractNumId w:val="11"/>
  </w:num>
  <w:num w:numId="16">
    <w:abstractNumId w:val="8"/>
  </w:num>
  <w:num w:numId="17">
    <w:abstractNumId w:val="5"/>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F5"/>
    <w:rsid w:val="00005CD7"/>
    <w:rsid w:val="00013F70"/>
    <w:rsid w:val="00023B03"/>
    <w:rsid w:val="00032595"/>
    <w:rsid w:val="000361A6"/>
    <w:rsid w:val="00054A3B"/>
    <w:rsid w:val="00057808"/>
    <w:rsid w:val="0006459E"/>
    <w:rsid w:val="000746EF"/>
    <w:rsid w:val="00092D9E"/>
    <w:rsid w:val="000945A2"/>
    <w:rsid w:val="00097205"/>
    <w:rsid w:val="000A0816"/>
    <w:rsid w:val="000A3D74"/>
    <w:rsid w:val="000B3F32"/>
    <w:rsid w:val="000B6148"/>
    <w:rsid w:val="000B6A31"/>
    <w:rsid w:val="000C25BB"/>
    <w:rsid w:val="000D2932"/>
    <w:rsid w:val="000D5A5A"/>
    <w:rsid w:val="000D7A72"/>
    <w:rsid w:val="000D7D83"/>
    <w:rsid w:val="000E171A"/>
    <w:rsid w:val="000E28F5"/>
    <w:rsid w:val="000E5594"/>
    <w:rsid w:val="000E55CC"/>
    <w:rsid w:val="000F1A9A"/>
    <w:rsid w:val="000F58A4"/>
    <w:rsid w:val="000F6FC6"/>
    <w:rsid w:val="000F753C"/>
    <w:rsid w:val="001026FF"/>
    <w:rsid w:val="0010783C"/>
    <w:rsid w:val="00112100"/>
    <w:rsid w:val="001140E9"/>
    <w:rsid w:val="001176FD"/>
    <w:rsid w:val="00117A13"/>
    <w:rsid w:val="00127AA9"/>
    <w:rsid w:val="00130661"/>
    <w:rsid w:val="0013515F"/>
    <w:rsid w:val="001442A0"/>
    <w:rsid w:val="00150D1C"/>
    <w:rsid w:val="0015381A"/>
    <w:rsid w:val="001738BE"/>
    <w:rsid w:val="00177902"/>
    <w:rsid w:val="00185672"/>
    <w:rsid w:val="00185F29"/>
    <w:rsid w:val="00187A68"/>
    <w:rsid w:val="001A4BCF"/>
    <w:rsid w:val="001A51CE"/>
    <w:rsid w:val="001C618F"/>
    <w:rsid w:val="001D7BC2"/>
    <w:rsid w:val="001F0793"/>
    <w:rsid w:val="00220781"/>
    <w:rsid w:val="00223336"/>
    <w:rsid w:val="00224441"/>
    <w:rsid w:val="00225173"/>
    <w:rsid w:val="00230541"/>
    <w:rsid w:val="002318EF"/>
    <w:rsid w:val="00233332"/>
    <w:rsid w:val="0024498F"/>
    <w:rsid w:val="0024568D"/>
    <w:rsid w:val="00246531"/>
    <w:rsid w:val="00247927"/>
    <w:rsid w:val="00254600"/>
    <w:rsid w:val="00255894"/>
    <w:rsid w:val="00256027"/>
    <w:rsid w:val="00263479"/>
    <w:rsid w:val="0027049B"/>
    <w:rsid w:val="00272E80"/>
    <w:rsid w:val="0029546F"/>
    <w:rsid w:val="00295AA1"/>
    <w:rsid w:val="00297342"/>
    <w:rsid w:val="002B2411"/>
    <w:rsid w:val="002B28E3"/>
    <w:rsid w:val="002B2A14"/>
    <w:rsid w:val="002B5593"/>
    <w:rsid w:val="002C255C"/>
    <w:rsid w:val="002C4B96"/>
    <w:rsid w:val="002C4FE2"/>
    <w:rsid w:val="002C6C74"/>
    <w:rsid w:val="002D4CC0"/>
    <w:rsid w:val="002E547C"/>
    <w:rsid w:val="002E7A61"/>
    <w:rsid w:val="002F1814"/>
    <w:rsid w:val="002F2B1E"/>
    <w:rsid w:val="003163B6"/>
    <w:rsid w:val="003172E6"/>
    <w:rsid w:val="00336811"/>
    <w:rsid w:val="0034106C"/>
    <w:rsid w:val="00344108"/>
    <w:rsid w:val="00345B2D"/>
    <w:rsid w:val="00355DAE"/>
    <w:rsid w:val="00360153"/>
    <w:rsid w:val="00364D71"/>
    <w:rsid w:val="00366385"/>
    <w:rsid w:val="00366BDE"/>
    <w:rsid w:val="00386842"/>
    <w:rsid w:val="00394D01"/>
    <w:rsid w:val="00395512"/>
    <w:rsid w:val="00396060"/>
    <w:rsid w:val="003A4FF6"/>
    <w:rsid w:val="003B74C2"/>
    <w:rsid w:val="003C4FA4"/>
    <w:rsid w:val="003C7F3A"/>
    <w:rsid w:val="003D3190"/>
    <w:rsid w:val="003D5540"/>
    <w:rsid w:val="003E62A7"/>
    <w:rsid w:val="003F20F7"/>
    <w:rsid w:val="003F3F97"/>
    <w:rsid w:val="003F4D47"/>
    <w:rsid w:val="0040003E"/>
    <w:rsid w:val="00405B93"/>
    <w:rsid w:val="00405D4C"/>
    <w:rsid w:val="004060F5"/>
    <w:rsid w:val="00424C6C"/>
    <w:rsid w:val="00425A23"/>
    <w:rsid w:val="00435B80"/>
    <w:rsid w:val="004372F8"/>
    <w:rsid w:val="004402D2"/>
    <w:rsid w:val="0045015F"/>
    <w:rsid w:val="004615F0"/>
    <w:rsid w:val="00462781"/>
    <w:rsid w:val="00463791"/>
    <w:rsid w:val="00465105"/>
    <w:rsid w:val="004672AA"/>
    <w:rsid w:val="00491F3C"/>
    <w:rsid w:val="004934FA"/>
    <w:rsid w:val="004A1161"/>
    <w:rsid w:val="004A1DB6"/>
    <w:rsid w:val="004A49C3"/>
    <w:rsid w:val="004D63E8"/>
    <w:rsid w:val="004E43B4"/>
    <w:rsid w:val="004E7CDE"/>
    <w:rsid w:val="004F49AB"/>
    <w:rsid w:val="005013BA"/>
    <w:rsid w:val="00501D04"/>
    <w:rsid w:val="00502E83"/>
    <w:rsid w:val="00532254"/>
    <w:rsid w:val="00534708"/>
    <w:rsid w:val="00534D2E"/>
    <w:rsid w:val="00536D58"/>
    <w:rsid w:val="00540BBC"/>
    <w:rsid w:val="00541F73"/>
    <w:rsid w:val="00553260"/>
    <w:rsid w:val="0056428C"/>
    <w:rsid w:val="005736AB"/>
    <w:rsid w:val="00574B36"/>
    <w:rsid w:val="00574F63"/>
    <w:rsid w:val="005842F7"/>
    <w:rsid w:val="00584D96"/>
    <w:rsid w:val="005A1B21"/>
    <w:rsid w:val="005A64D6"/>
    <w:rsid w:val="005B546B"/>
    <w:rsid w:val="005B7530"/>
    <w:rsid w:val="005C4577"/>
    <w:rsid w:val="005C592B"/>
    <w:rsid w:val="005D1114"/>
    <w:rsid w:val="005E08D9"/>
    <w:rsid w:val="005F5D77"/>
    <w:rsid w:val="00605FA5"/>
    <w:rsid w:val="00627A22"/>
    <w:rsid w:val="00643E34"/>
    <w:rsid w:val="00644034"/>
    <w:rsid w:val="006620BB"/>
    <w:rsid w:val="0067329C"/>
    <w:rsid w:val="006733BC"/>
    <w:rsid w:val="006746AE"/>
    <w:rsid w:val="006779B5"/>
    <w:rsid w:val="00682C6B"/>
    <w:rsid w:val="00683169"/>
    <w:rsid w:val="00687EA1"/>
    <w:rsid w:val="00692342"/>
    <w:rsid w:val="00692E9B"/>
    <w:rsid w:val="006A1B5A"/>
    <w:rsid w:val="006A4201"/>
    <w:rsid w:val="006B6E69"/>
    <w:rsid w:val="006C04DB"/>
    <w:rsid w:val="006C1775"/>
    <w:rsid w:val="006D3098"/>
    <w:rsid w:val="006D7B46"/>
    <w:rsid w:val="006E0AEB"/>
    <w:rsid w:val="006E226B"/>
    <w:rsid w:val="006E28DC"/>
    <w:rsid w:val="006E72FB"/>
    <w:rsid w:val="006E75D0"/>
    <w:rsid w:val="006F1EAC"/>
    <w:rsid w:val="006F372D"/>
    <w:rsid w:val="006F4E54"/>
    <w:rsid w:val="00700F3F"/>
    <w:rsid w:val="00703063"/>
    <w:rsid w:val="007030D8"/>
    <w:rsid w:val="00705C57"/>
    <w:rsid w:val="00723A96"/>
    <w:rsid w:val="00726488"/>
    <w:rsid w:val="00732E98"/>
    <w:rsid w:val="00742796"/>
    <w:rsid w:val="00744656"/>
    <w:rsid w:val="007458E5"/>
    <w:rsid w:val="007637E2"/>
    <w:rsid w:val="00777A1E"/>
    <w:rsid w:val="00777F63"/>
    <w:rsid w:val="0079642B"/>
    <w:rsid w:val="007A766F"/>
    <w:rsid w:val="007B3DBD"/>
    <w:rsid w:val="007B4D6B"/>
    <w:rsid w:val="007D378E"/>
    <w:rsid w:val="007D729C"/>
    <w:rsid w:val="007E2702"/>
    <w:rsid w:val="007E4ACB"/>
    <w:rsid w:val="00800CC5"/>
    <w:rsid w:val="00801DA1"/>
    <w:rsid w:val="008047CA"/>
    <w:rsid w:val="00805145"/>
    <w:rsid w:val="008058DC"/>
    <w:rsid w:val="0080721F"/>
    <w:rsid w:val="00814876"/>
    <w:rsid w:val="008341D7"/>
    <w:rsid w:val="00836374"/>
    <w:rsid w:val="00843860"/>
    <w:rsid w:val="00852ACE"/>
    <w:rsid w:val="00857421"/>
    <w:rsid w:val="00877D6A"/>
    <w:rsid w:val="008800F5"/>
    <w:rsid w:val="00890106"/>
    <w:rsid w:val="00890303"/>
    <w:rsid w:val="008A0CD0"/>
    <w:rsid w:val="008A3086"/>
    <w:rsid w:val="008C30DB"/>
    <w:rsid w:val="008C32F9"/>
    <w:rsid w:val="008C68FC"/>
    <w:rsid w:val="008C7699"/>
    <w:rsid w:val="008D1B1B"/>
    <w:rsid w:val="008D5142"/>
    <w:rsid w:val="008E10A9"/>
    <w:rsid w:val="008E32C5"/>
    <w:rsid w:val="008F29C2"/>
    <w:rsid w:val="008F6491"/>
    <w:rsid w:val="00900CCC"/>
    <w:rsid w:val="00901FBA"/>
    <w:rsid w:val="00903851"/>
    <w:rsid w:val="00910DBA"/>
    <w:rsid w:val="009137F4"/>
    <w:rsid w:val="00922821"/>
    <w:rsid w:val="00927EF6"/>
    <w:rsid w:val="009409B4"/>
    <w:rsid w:val="00947F2A"/>
    <w:rsid w:val="00957CA2"/>
    <w:rsid w:val="009656DE"/>
    <w:rsid w:val="00965A02"/>
    <w:rsid w:val="00966BBB"/>
    <w:rsid w:val="0097427E"/>
    <w:rsid w:val="00980F2B"/>
    <w:rsid w:val="00981216"/>
    <w:rsid w:val="009910DC"/>
    <w:rsid w:val="0099305E"/>
    <w:rsid w:val="009B7184"/>
    <w:rsid w:val="009D0C62"/>
    <w:rsid w:val="009D2904"/>
    <w:rsid w:val="009D3549"/>
    <w:rsid w:val="009E0841"/>
    <w:rsid w:val="009E354C"/>
    <w:rsid w:val="009F51C5"/>
    <w:rsid w:val="009F5B82"/>
    <w:rsid w:val="009F6C6C"/>
    <w:rsid w:val="009F753B"/>
    <w:rsid w:val="00A01D1D"/>
    <w:rsid w:val="00A21286"/>
    <w:rsid w:val="00A22B82"/>
    <w:rsid w:val="00A256E2"/>
    <w:rsid w:val="00A27FF8"/>
    <w:rsid w:val="00A32690"/>
    <w:rsid w:val="00A3282D"/>
    <w:rsid w:val="00A339B7"/>
    <w:rsid w:val="00A3467E"/>
    <w:rsid w:val="00A4301B"/>
    <w:rsid w:val="00A50164"/>
    <w:rsid w:val="00A5543B"/>
    <w:rsid w:val="00A8058E"/>
    <w:rsid w:val="00A935C2"/>
    <w:rsid w:val="00A959B7"/>
    <w:rsid w:val="00AA015F"/>
    <w:rsid w:val="00AA04C4"/>
    <w:rsid w:val="00AC453B"/>
    <w:rsid w:val="00AC58A5"/>
    <w:rsid w:val="00AD681C"/>
    <w:rsid w:val="00AD76B4"/>
    <w:rsid w:val="00AE1806"/>
    <w:rsid w:val="00AF0F63"/>
    <w:rsid w:val="00AF3BCF"/>
    <w:rsid w:val="00B23DD1"/>
    <w:rsid w:val="00B3708F"/>
    <w:rsid w:val="00B51BF7"/>
    <w:rsid w:val="00B5774B"/>
    <w:rsid w:val="00B675E6"/>
    <w:rsid w:val="00B77A62"/>
    <w:rsid w:val="00B84AD3"/>
    <w:rsid w:val="00B86297"/>
    <w:rsid w:val="00B86EA7"/>
    <w:rsid w:val="00B8741C"/>
    <w:rsid w:val="00BA2DBB"/>
    <w:rsid w:val="00BA3014"/>
    <w:rsid w:val="00BB6EAA"/>
    <w:rsid w:val="00BC0BEC"/>
    <w:rsid w:val="00BC3E23"/>
    <w:rsid w:val="00BC4B6F"/>
    <w:rsid w:val="00BD142F"/>
    <w:rsid w:val="00BE4059"/>
    <w:rsid w:val="00C03B3B"/>
    <w:rsid w:val="00C04B06"/>
    <w:rsid w:val="00C110C7"/>
    <w:rsid w:val="00C17FDD"/>
    <w:rsid w:val="00C31D99"/>
    <w:rsid w:val="00C33B39"/>
    <w:rsid w:val="00C36BF3"/>
    <w:rsid w:val="00C41B33"/>
    <w:rsid w:val="00C44364"/>
    <w:rsid w:val="00C44CF1"/>
    <w:rsid w:val="00C45F89"/>
    <w:rsid w:val="00C555C6"/>
    <w:rsid w:val="00C600D2"/>
    <w:rsid w:val="00C61E86"/>
    <w:rsid w:val="00C61EFD"/>
    <w:rsid w:val="00C62492"/>
    <w:rsid w:val="00C64789"/>
    <w:rsid w:val="00C660A4"/>
    <w:rsid w:val="00C66C4A"/>
    <w:rsid w:val="00C67057"/>
    <w:rsid w:val="00C72368"/>
    <w:rsid w:val="00C77EAA"/>
    <w:rsid w:val="00C830A1"/>
    <w:rsid w:val="00C92FEA"/>
    <w:rsid w:val="00C93FA5"/>
    <w:rsid w:val="00C944E8"/>
    <w:rsid w:val="00C959CD"/>
    <w:rsid w:val="00C97D71"/>
    <w:rsid w:val="00CA073B"/>
    <w:rsid w:val="00CA0F29"/>
    <w:rsid w:val="00CA222B"/>
    <w:rsid w:val="00CA47DB"/>
    <w:rsid w:val="00CA67DC"/>
    <w:rsid w:val="00CB5BA8"/>
    <w:rsid w:val="00CB76C5"/>
    <w:rsid w:val="00CD3A3E"/>
    <w:rsid w:val="00CD7026"/>
    <w:rsid w:val="00CD7408"/>
    <w:rsid w:val="00CE0532"/>
    <w:rsid w:val="00CE10B1"/>
    <w:rsid w:val="00CE6F1F"/>
    <w:rsid w:val="00CE73F2"/>
    <w:rsid w:val="00CF155B"/>
    <w:rsid w:val="00D122D4"/>
    <w:rsid w:val="00D25ECA"/>
    <w:rsid w:val="00D30C6E"/>
    <w:rsid w:val="00D30F88"/>
    <w:rsid w:val="00D35E62"/>
    <w:rsid w:val="00D36E47"/>
    <w:rsid w:val="00D415C0"/>
    <w:rsid w:val="00D50953"/>
    <w:rsid w:val="00D5253F"/>
    <w:rsid w:val="00D54E22"/>
    <w:rsid w:val="00D55867"/>
    <w:rsid w:val="00D56680"/>
    <w:rsid w:val="00D57FEE"/>
    <w:rsid w:val="00D60AA2"/>
    <w:rsid w:val="00D60EA1"/>
    <w:rsid w:val="00D62DB2"/>
    <w:rsid w:val="00D63774"/>
    <w:rsid w:val="00D65A74"/>
    <w:rsid w:val="00D66E83"/>
    <w:rsid w:val="00D676C2"/>
    <w:rsid w:val="00D71C75"/>
    <w:rsid w:val="00D74A2B"/>
    <w:rsid w:val="00D828DB"/>
    <w:rsid w:val="00D84FCC"/>
    <w:rsid w:val="00D919ED"/>
    <w:rsid w:val="00D969F7"/>
    <w:rsid w:val="00DA14B9"/>
    <w:rsid w:val="00DA3935"/>
    <w:rsid w:val="00DA5CC7"/>
    <w:rsid w:val="00DA75BB"/>
    <w:rsid w:val="00DD7DBC"/>
    <w:rsid w:val="00E0012A"/>
    <w:rsid w:val="00E00C82"/>
    <w:rsid w:val="00E03AAA"/>
    <w:rsid w:val="00E045EA"/>
    <w:rsid w:val="00E14201"/>
    <w:rsid w:val="00E21D7C"/>
    <w:rsid w:val="00E26A93"/>
    <w:rsid w:val="00E32C83"/>
    <w:rsid w:val="00E36E01"/>
    <w:rsid w:val="00E42D73"/>
    <w:rsid w:val="00E45B7C"/>
    <w:rsid w:val="00E51039"/>
    <w:rsid w:val="00E60681"/>
    <w:rsid w:val="00E62EDA"/>
    <w:rsid w:val="00E641A7"/>
    <w:rsid w:val="00E72415"/>
    <w:rsid w:val="00E727B3"/>
    <w:rsid w:val="00E74F5C"/>
    <w:rsid w:val="00E76AE0"/>
    <w:rsid w:val="00E77AC6"/>
    <w:rsid w:val="00E92C18"/>
    <w:rsid w:val="00EA27B6"/>
    <w:rsid w:val="00EA4D3E"/>
    <w:rsid w:val="00EA7A01"/>
    <w:rsid w:val="00EB0A6B"/>
    <w:rsid w:val="00EB0E20"/>
    <w:rsid w:val="00EB6850"/>
    <w:rsid w:val="00EC08E9"/>
    <w:rsid w:val="00EC7A66"/>
    <w:rsid w:val="00ED33B1"/>
    <w:rsid w:val="00EE2197"/>
    <w:rsid w:val="00EE2862"/>
    <w:rsid w:val="00EE6F67"/>
    <w:rsid w:val="00EF3BA8"/>
    <w:rsid w:val="00F1006B"/>
    <w:rsid w:val="00F22B4B"/>
    <w:rsid w:val="00F259E3"/>
    <w:rsid w:val="00F374FA"/>
    <w:rsid w:val="00F43368"/>
    <w:rsid w:val="00F47E58"/>
    <w:rsid w:val="00F52462"/>
    <w:rsid w:val="00F716BB"/>
    <w:rsid w:val="00F80181"/>
    <w:rsid w:val="00F81853"/>
    <w:rsid w:val="00F832BB"/>
    <w:rsid w:val="00F879BC"/>
    <w:rsid w:val="00FB1F34"/>
    <w:rsid w:val="00FB572F"/>
    <w:rsid w:val="00FC2724"/>
    <w:rsid w:val="00FC481B"/>
    <w:rsid w:val="00FC61C9"/>
    <w:rsid w:val="00FD3B81"/>
    <w:rsid w:val="00FD72C7"/>
    <w:rsid w:val="00FE3555"/>
    <w:rsid w:val="00FE4A57"/>
    <w:rsid w:val="00FE739D"/>
    <w:rsid w:val="00FF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4C881"/>
  <w15:chartTrackingRefBased/>
  <w15:docId w15:val="{3FAFE7AD-0E85-4CC4-91FA-523C53A3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69F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rsid w:val="00FE739D"/>
    <w:pPr>
      <w:tabs>
        <w:tab w:val="center" w:pos="4320"/>
        <w:tab w:val="right" w:pos="8640"/>
      </w:tabs>
    </w:pPr>
  </w:style>
  <w:style w:type="paragraph" w:styleId="Footer">
    <w:name w:val="footer"/>
    <w:basedOn w:val="Normal"/>
    <w:link w:val="FooterChar"/>
    <w:uiPriority w:val="99"/>
    <w:rsid w:val="00FE739D"/>
    <w:pPr>
      <w:tabs>
        <w:tab w:val="center" w:pos="4320"/>
        <w:tab w:val="right" w:pos="8640"/>
      </w:tabs>
    </w:pPr>
  </w:style>
  <w:style w:type="character" w:styleId="PageNumber">
    <w:name w:val="page number"/>
    <w:basedOn w:val="DefaultParagraphFont"/>
    <w:rsid w:val="00FE739D"/>
  </w:style>
  <w:style w:type="paragraph" w:styleId="BalloonText">
    <w:name w:val="Balloon Text"/>
    <w:basedOn w:val="Normal"/>
    <w:link w:val="BalloonTextChar"/>
    <w:rsid w:val="00532254"/>
    <w:rPr>
      <w:rFonts w:ascii="Tahoma" w:hAnsi="Tahoma" w:cs="Tahoma"/>
      <w:sz w:val="16"/>
      <w:szCs w:val="16"/>
    </w:rPr>
  </w:style>
  <w:style w:type="character" w:customStyle="1" w:styleId="BalloonTextChar">
    <w:name w:val="Balloon Text Char"/>
    <w:link w:val="BalloonText"/>
    <w:rsid w:val="00532254"/>
    <w:rPr>
      <w:rFonts w:ascii="Tahoma" w:hAnsi="Tahoma" w:cs="Tahoma"/>
      <w:sz w:val="16"/>
      <w:szCs w:val="16"/>
      <w:lang w:val="en-US" w:eastAsia="en-US"/>
    </w:rPr>
  </w:style>
  <w:style w:type="character" w:customStyle="1" w:styleId="FooterChar">
    <w:name w:val="Footer Char"/>
    <w:link w:val="Footer"/>
    <w:uiPriority w:val="99"/>
    <w:rsid w:val="006733BC"/>
    <w:rPr>
      <w:sz w:val="24"/>
      <w:szCs w:val="24"/>
      <w:lang w:val="en-US" w:eastAsia="en-US"/>
    </w:rPr>
  </w:style>
  <w:style w:type="paragraph" w:customStyle="1" w:styleId="Default">
    <w:name w:val="Default"/>
    <w:rsid w:val="00CA47D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27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356C4-135E-45B2-B5C8-60C0CDF5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ĐẢNG BỘ XÃ VĨNH BÌNH NAM                         ĐẢNG CỘNG SẢN VIỆT NAM</vt:lpstr>
    </vt:vector>
  </TitlesOfParts>
  <Company>Microsoft Corporation</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XÃ VĨNH BÌNH NAM                         ĐẢNG CỘNG SẢN VIỆT NAM</dc:title>
  <dc:subject/>
  <dc:creator>Thanh An</dc:creator>
  <cp:keywords/>
  <dc:description/>
  <cp:lastModifiedBy>Admin</cp:lastModifiedBy>
  <cp:revision>2</cp:revision>
  <cp:lastPrinted>2019-09-21T05:54:00Z</cp:lastPrinted>
  <dcterms:created xsi:type="dcterms:W3CDTF">2019-10-11T07:51:00Z</dcterms:created>
  <dcterms:modified xsi:type="dcterms:W3CDTF">2019-10-11T07:51:00Z</dcterms:modified>
</cp:coreProperties>
</file>